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7B67" w:rsidRPr="00E44992" w:rsidRDefault="00697B67" w:rsidP="00697B67">
      <w:pPr>
        <w:pStyle w:val="1"/>
        <w:jc w:val="right"/>
        <w:rPr>
          <w:b w:val="0"/>
          <w:sz w:val="28"/>
          <w:szCs w:val="28"/>
        </w:rPr>
      </w:pPr>
      <w:r w:rsidRPr="00E44992">
        <w:rPr>
          <w:b w:val="0"/>
          <w:sz w:val="28"/>
          <w:szCs w:val="28"/>
        </w:rPr>
        <w:t xml:space="preserve">                              </w:t>
      </w:r>
      <w:proofErr w:type="gramStart"/>
      <w:r w:rsidR="00E44992" w:rsidRPr="00E44992">
        <w:rPr>
          <w:b w:val="0"/>
          <w:sz w:val="28"/>
          <w:szCs w:val="28"/>
        </w:rPr>
        <w:t xml:space="preserve">Утверждена </w:t>
      </w:r>
      <w:r w:rsidRPr="00E44992">
        <w:rPr>
          <w:b w:val="0"/>
          <w:sz w:val="28"/>
          <w:szCs w:val="28"/>
        </w:rPr>
        <w:t xml:space="preserve">                                                                                           постановлени</w:t>
      </w:r>
      <w:r w:rsidR="00E44992" w:rsidRPr="00E44992">
        <w:rPr>
          <w:b w:val="0"/>
          <w:sz w:val="28"/>
          <w:szCs w:val="28"/>
        </w:rPr>
        <w:t>ем</w:t>
      </w:r>
      <w:r w:rsidRPr="00E44992">
        <w:rPr>
          <w:b w:val="0"/>
          <w:sz w:val="28"/>
          <w:szCs w:val="28"/>
        </w:rPr>
        <w:t xml:space="preserve"> Администрации                                                                         городского округа Похвистнево </w:t>
      </w:r>
      <w:proofErr w:type="gramEnd"/>
    </w:p>
    <w:p w:rsidR="00E44992" w:rsidRPr="00E44992" w:rsidRDefault="00E44992" w:rsidP="00E44992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E44992">
        <w:rPr>
          <w:rFonts w:ascii="Times New Roman" w:hAnsi="Times New Roman" w:cs="Times New Roman"/>
          <w:sz w:val="28"/>
          <w:szCs w:val="28"/>
        </w:rPr>
        <w:t xml:space="preserve">т _________________№ </w:t>
      </w:r>
      <w:bookmarkStart w:id="0" w:name="_GoBack"/>
      <w:bookmarkEnd w:id="0"/>
      <w:r w:rsidRPr="00E44992">
        <w:rPr>
          <w:rFonts w:ascii="Times New Roman" w:hAnsi="Times New Roman" w:cs="Times New Roman"/>
          <w:sz w:val="28"/>
          <w:szCs w:val="28"/>
        </w:rPr>
        <w:t>_______</w:t>
      </w:r>
    </w:p>
    <w:p w:rsidR="00E70A2E" w:rsidRPr="00E44992" w:rsidRDefault="00E70A2E" w:rsidP="00E70A2E">
      <w:pPr>
        <w:rPr>
          <w:rFonts w:ascii="Times New Roman" w:hAnsi="Times New Roman" w:cs="Times New Roman"/>
          <w:sz w:val="28"/>
          <w:szCs w:val="28"/>
        </w:rPr>
      </w:pPr>
    </w:p>
    <w:p w:rsidR="009D6C69" w:rsidRPr="0062174C" w:rsidRDefault="0075082B" w:rsidP="009D6C69">
      <w:pPr>
        <w:pStyle w:val="ConsNormal"/>
        <w:tabs>
          <w:tab w:val="left" w:pos="720"/>
        </w:tabs>
        <w:ind w:firstLine="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Муниципальная программа</w:t>
      </w:r>
    </w:p>
    <w:p w:rsidR="009D6C69" w:rsidRPr="0062174C" w:rsidRDefault="009D6C69" w:rsidP="009D6C6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b/>
          <w:sz w:val="28"/>
          <w:szCs w:val="28"/>
        </w:rPr>
        <w:t>«Обращение с</w:t>
      </w:r>
      <w:r w:rsidR="0075082B">
        <w:rPr>
          <w:rFonts w:ascii="Times New Roman" w:hAnsi="Times New Roman" w:cs="Times New Roman"/>
          <w:b/>
          <w:sz w:val="28"/>
          <w:szCs w:val="28"/>
        </w:rPr>
        <w:t xml:space="preserve"> твердыми коммунальными</w:t>
      </w:r>
      <w:r w:rsidRPr="0062174C">
        <w:rPr>
          <w:rFonts w:ascii="Times New Roman" w:hAnsi="Times New Roman" w:cs="Times New Roman"/>
          <w:b/>
          <w:sz w:val="28"/>
          <w:szCs w:val="28"/>
        </w:rPr>
        <w:t xml:space="preserve"> отходами на территории городского округа Похвистнев</w:t>
      </w:r>
      <w:r>
        <w:rPr>
          <w:rFonts w:ascii="Times New Roman" w:hAnsi="Times New Roman" w:cs="Times New Roman"/>
          <w:b/>
          <w:sz w:val="28"/>
          <w:szCs w:val="28"/>
        </w:rPr>
        <w:t>о Самарской области» на 20</w:t>
      </w:r>
      <w:r w:rsidR="00697B67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 xml:space="preserve">-2028 </w:t>
      </w:r>
      <w:r w:rsidRPr="0062174C">
        <w:rPr>
          <w:rFonts w:ascii="Times New Roman" w:hAnsi="Times New Roman" w:cs="Times New Roman"/>
          <w:b/>
          <w:sz w:val="28"/>
          <w:szCs w:val="28"/>
        </w:rPr>
        <w:t xml:space="preserve">годы </w:t>
      </w:r>
    </w:p>
    <w:p w:rsidR="009D6C69" w:rsidRPr="00C92D48" w:rsidRDefault="009D6C69" w:rsidP="009D6C69">
      <w:pPr>
        <w:tabs>
          <w:tab w:val="left" w:pos="708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92D48">
        <w:rPr>
          <w:rFonts w:ascii="Times New Roman" w:hAnsi="Times New Roman" w:cs="Times New Roman"/>
          <w:sz w:val="28"/>
          <w:szCs w:val="28"/>
        </w:rPr>
        <w:t>(далее – П</w:t>
      </w:r>
      <w:r w:rsidR="00697B67">
        <w:rPr>
          <w:rFonts w:ascii="Times New Roman" w:hAnsi="Times New Roman" w:cs="Times New Roman"/>
          <w:sz w:val="28"/>
          <w:szCs w:val="28"/>
        </w:rPr>
        <w:t>р</w:t>
      </w:r>
      <w:r w:rsidRPr="00C92D48">
        <w:rPr>
          <w:rFonts w:ascii="Times New Roman" w:hAnsi="Times New Roman" w:cs="Times New Roman"/>
          <w:sz w:val="28"/>
          <w:szCs w:val="28"/>
        </w:rPr>
        <w:t>ограмма)</w:t>
      </w:r>
    </w:p>
    <w:p w:rsidR="009D6C69" w:rsidRPr="0062174C" w:rsidRDefault="009D6C69" w:rsidP="009D6C69">
      <w:pPr>
        <w:pStyle w:val="ConsNormal"/>
        <w:tabs>
          <w:tab w:val="left" w:pos="720"/>
        </w:tabs>
        <w:ind w:firstLine="0"/>
        <w:jc w:val="center"/>
        <w:rPr>
          <w:rFonts w:ascii="Times New Roman" w:hAnsi="Times New Roman" w:cs="Times New Roman"/>
          <w:b/>
          <w:sz w:val="28"/>
        </w:rPr>
      </w:pPr>
      <w:r w:rsidRPr="0062174C">
        <w:rPr>
          <w:rFonts w:ascii="Times New Roman" w:hAnsi="Times New Roman" w:cs="Times New Roman"/>
          <w:b/>
          <w:sz w:val="28"/>
        </w:rPr>
        <w:t>П</w:t>
      </w:r>
      <w:r w:rsidR="0075082B">
        <w:rPr>
          <w:rFonts w:ascii="Times New Roman" w:hAnsi="Times New Roman" w:cs="Times New Roman"/>
          <w:b/>
          <w:sz w:val="28"/>
        </w:rPr>
        <w:t xml:space="preserve">АСПОРТ </w:t>
      </w:r>
      <w:r w:rsidRPr="0062174C">
        <w:rPr>
          <w:rFonts w:ascii="Times New Roman" w:hAnsi="Times New Roman" w:cs="Times New Roman"/>
          <w:b/>
          <w:sz w:val="28"/>
        </w:rPr>
        <w:t>ПРОГРАММЫ</w:t>
      </w:r>
    </w:p>
    <w:tbl>
      <w:tblPr>
        <w:tblW w:w="4876" w:type="pct"/>
        <w:tblLook w:val="04A0" w:firstRow="1" w:lastRow="0" w:firstColumn="1" w:lastColumn="0" w:noHBand="0" w:noVBand="1"/>
      </w:tblPr>
      <w:tblGrid>
        <w:gridCol w:w="2945"/>
        <w:gridCol w:w="6666"/>
      </w:tblGrid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697B67">
            <w:pPr>
              <w:pStyle w:val="ConsNormal"/>
              <w:widowControl w:val="0"/>
              <w:tabs>
                <w:tab w:val="left" w:pos="720"/>
              </w:tabs>
              <w:ind w:firstLine="0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Наименование 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697B67" w:rsidP="00697B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Муниципальная п</w:t>
            </w:r>
            <w:r w:rsidR="009D6C69" w:rsidRPr="0062174C">
              <w:rPr>
                <w:rFonts w:ascii="Times New Roman" w:hAnsi="Times New Roman" w:cs="Times New Roman"/>
                <w:sz w:val="28"/>
              </w:rPr>
              <w:t xml:space="preserve">рограмма  «Обращение с </w:t>
            </w:r>
            <w:r w:rsidR="00804D10">
              <w:rPr>
                <w:rFonts w:ascii="Times New Roman" w:hAnsi="Times New Roman" w:cs="Times New Roman"/>
                <w:sz w:val="28"/>
              </w:rPr>
              <w:t xml:space="preserve">твердыми коммунальными </w:t>
            </w:r>
            <w:r w:rsidR="009D6C69" w:rsidRPr="0062174C">
              <w:rPr>
                <w:rFonts w:ascii="Times New Roman" w:hAnsi="Times New Roman" w:cs="Times New Roman"/>
                <w:sz w:val="28"/>
              </w:rPr>
              <w:t>отходами на территории городского округа Похвистнев</w:t>
            </w:r>
            <w:r w:rsidR="009D6C69">
              <w:rPr>
                <w:rFonts w:ascii="Times New Roman" w:hAnsi="Times New Roman" w:cs="Times New Roman"/>
                <w:sz w:val="28"/>
              </w:rPr>
              <w:t>о Самарской области» на 20</w:t>
            </w:r>
            <w:r>
              <w:rPr>
                <w:rFonts w:ascii="Times New Roman" w:hAnsi="Times New Roman" w:cs="Times New Roman"/>
                <w:sz w:val="28"/>
              </w:rPr>
              <w:t>25</w:t>
            </w:r>
            <w:r w:rsidR="009D6C69">
              <w:rPr>
                <w:rFonts w:ascii="Times New Roman" w:hAnsi="Times New Roman" w:cs="Times New Roman"/>
                <w:sz w:val="28"/>
              </w:rPr>
              <w:t>-2028</w:t>
            </w:r>
            <w:r w:rsidR="009D6C69" w:rsidRPr="0062174C">
              <w:rPr>
                <w:rFonts w:ascii="Times New Roman" w:hAnsi="Times New Roman" w:cs="Times New Roman"/>
                <w:sz w:val="28"/>
              </w:rPr>
              <w:t xml:space="preserve"> годы</w:t>
            </w:r>
            <w:r>
              <w:rPr>
                <w:rFonts w:ascii="Times New Roman" w:hAnsi="Times New Roman" w:cs="Times New Roman"/>
                <w:sz w:val="28"/>
              </w:rPr>
              <w:t>.</w:t>
            </w:r>
            <w:r w:rsidR="009D6C69" w:rsidRPr="0062174C">
              <w:rPr>
                <w:rFonts w:ascii="Times New Roman" w:hAnsi="Times New Roman" w:cs="Times New Roman"/>
                <w:sz w:val="28"/>
              </w:rPr>
              <w:t xml:space="preserve"> 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697B6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Разработчик 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697B67" w:rsidP="004602B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Администрация городского округа Похвистнево 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697B6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Исполнители 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697B67" w:rsidP="00E01D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2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Муниципально</w:t>
            </w:r>
            <w:r w:rsidR="00E01D99">
              <w:rPr>
                <w:rFonts w:ascii="Times New Roman" w:hAnsi="Times New Roman" w:cs="Times New Roman"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 xml:space="preserve"> казённо</w:t>
            </w:r>
            <w:r w:rsidR="00E01D99">
              <w:rPr>
                <w:rFonts w:ascii="Times New Roman" w:hAnsi="Times New Roman" w:cs="Times New Roman"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 xml:space="preserve"> учреждени</w:t>
            </w:r>
            <w:r w:rsidR="00E01D99">
              <w:rPr>
                <w:rFonts w:ascii="Times New Roman" w:hAnsi="Times New Roman" w:cs="Times New Roman"/>
                <w:sz w:val="28"/>
              </w:rPr>
              <w:t>е</w:t>
            </w:r>
            <w:r>
              <w:rPr>
                <w:rFonts w:ascii="Times New Roman" w:hAnsi="Times New Roman" w:cs="Times New Roman"/>
                <w:sz w:val="28"/>
              </w:rPr>
              <w:t xml:space="preserve"> «У</w:t>
            </w:r>
            <w:r w:rsidRPr="0062174C">
              <w:rPr>
                <w:rFonts w:ascii="Times New Roman" w:hAnsi="Times New Roman" w:cs="Times New Roman"/>
                <w:sz w:val="28"/>
              </w:rPr>
              <w:t xml:space="preserve">правление градостроительства и </w:t>
            </w:r>
            <w:r>
              <w:rPr>
                <w:rFonts w:ascii="Times New Roman" w:hAnsi="Times New Roman" w:cs="Times New Roman"/>
                <w:sz w:val="28"/>
              </w:rPr>
              <w:t>жилищно-</w:t>
            </w:r>
            <w:r w:rsidRPr="0062174C">
              <w:rPr>
                <w:rFonts w:ascii="Times New Roman" w:hAnsi="Times New Roman" w:cs="Times New Roman"/>
                <w:sz w:val="28"/>
              </w:rPr>
              <w:t>коммунального хозяйства</w:t>
            </w:r>
            <w:r>
              <w:rPr>
                <w:rFonts w:ascii="Times New Roman" w:hAnsi="Times New Roman" w:cs="Times New Roman"/>
                <w:sz w:val="28"/>
              </w:rPr>
              <w:t>» (далее – МКУ «Управление ГЖКХ»)</w:t>
            </w:r>
            <w:r w:rsidR="009D6C69" w:rsidRPr="0062174C">
              <w:rPr>
                <w:rFonts w:ascii="Times New Roman" w:hAnsi="Times New Roman" w:cs="Times New Roman"/>
                <w:sz w:val="28"/>
              </w:rPr>
              <w:t>, муниципальное бюджетное учреждение «</w:t>
            </w:r>
            <w:proofErr w:type="spellStart"/>
            <w:r w:rsidR="009D6C69" w:rsidRPr="0062174C">
              <w:rPr>
                <w:rFonts w:ascii="Times New Roman" w:hAnsi="Times New Roman" w:cs="Times New Roman"/>
                <w:sz w:val="28"/>
              </w:rPr>
              <w:t>Трансстройсервис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 xml:space="preserve">» (далее – МБУ </w:t>
            </w:r>
            <w:r w:rsidRPr="0062174C">
              <w:rPr>
                <w:rFonts w:ascii="Times New Roman" w:hAnsi="Times New Roman" w:cs="Times New Roman"/>
                <w:sz w:val="28"/>
              </w:rPr>
              <w:t>«</w:t>
            </w:r>
            <w:proofErr w:type="spellStart"/>
            <w:r w:rsidRPr="0062174C">
              <w:rPr>
                <w:rFonts w:ascii="Times New Roman" w:hAnsi="Times New Roman" w:cs="Times New Roman"/>
                <w:sz w:val="28"/>
              </w:rPr>
              <w:t>Трансстройсервис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»).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697B6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Цели и задачи 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697B67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/>
              <w:rPr>
                <w:sz w:val="28"/>
              </w:rPr>
            </w:pPr>
            <w:r w:rsidRPr="0062174C">
              <w:rPr>
                <w:sz w:val="28"/>
              </w:rPr>
              <w:t>Цел</w:t>
            </w:r>
            <w:r w:rsidR="005F38B3">
              <w:rPr>
                <w:sz w:val="28"/>
              </w:rPr>
              <w:t>ь</w:t>
            </w:r>
            <w:r w:rsidRPr="0062174C">
              <w:rPr>
                <w:sz w:val="28"/>
              </w:rPr>
              <w:t xml:space="preserve"> Программы:</w:t>
            </w:r>
          </w:p>
          <w:p w:rsidR="009D6C69" w:rsidRPr="00B90851" w:rsidRDefault="00B90851" w:rsidP="009D6C69">
            <w:pPr>
              <w:pStyle w:val="a5"/>
              <w:numPr>
                <w:ilvl w:val="0"/>
                <w:numId w:val="2"/>
              </w:numPr>
              <w:tabs>
                <w:tab w:val="left" w:pos="40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jc w:val="both"/>
              <w:rPr>
                <w:sz w:val="28"/>
              </w:rPr>
            </w:pPr>
            <w:r w:rsidRPr="00B90851">
              <w:rPr>
                <w:sz w:val="28"/>
              </w:rPr>
              <w:t>Обеспечение санитарной и экологической безопасности населения и окружающей среды от вредного воздействия твердых коммунальных</w:t>
            </w:r>
            <w:r>
              <w:rPr>
                <w:sz w:val="28"/>
              </w:rPr>
              <w:t xml:space="preserve"> отходов на территории городского округа Похвистнево</w:t>
            </w:r>
            <w:r w:rsidR="009D6C69" w:rsidRPr="00B90851">
              <w:rPr>
                <w:sz w:val="28"/>
              </w:rPr>
              <w:t>.</w:t>
            </w:r>
          </w:p>
          <w:p w:rsidR="009D6C69" w:rsidRPr="0062174C" w:rsidRDefault="005C0CAA" w:rsidP="00697B67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 w:val="28"/>
              </w:rPr>
            </w:pPr>
            <w:r>
              <w:rPr>
                <w:sz w:val="28"/>
              </w:rPr>
              <w:t>Задачи Программы:</w:t>
            </w:r>
          </w:p>
          <w:p w:rsidR="001E6FDE" w:rsidRDefault="009D6C69" w:rsidP="001E6FDE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color w:val="000000"/>
                <w:sz w:val="28"/>
              </w:rPr>
            </w:pPr>
            <w:r w:rsidRPr="0062174C">
              <w:rPr>
                <w:sz w:val="28"/>
              </w:rPr>
              <w:t xml:space="preserve">- </w:t>
            </w:r>
            <w:r w:rsidR="001E6FDE">
              <w:rPr>
                <w:sz w:val="28"/>
              </w:rPr>
              <w:t>о</w:t>
            </w:r>
            <w:r w:rsidR="001E6FDE" w:rsidRPr="00F85AF8">
              <w:rPr>
                <w:color w:val="000000"/>
                <w:sz w:val="28"/>
              </w:rPr>
              <w:t>беспечение планово-регулярной системой сбора и вывоза твердых коммунальных отходов на территории городского округа Похвистнево,</w:t>
            </w:r>
          </w:p>
          <w:p w:rsidR="009D6C69" w:rsidRPr="00656692" w:rsidRDefault="009D6C69" w:rsidP="00521899">
            <w:pPr>
              <w:pStyle w:val="a5"/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spacing w:after="0" w:line="240" w:lineRule="auto"/>
              <w:ind w:left="0" w:firstLine="32"/>
              <w:jc w:val="both"/>
              <w:rPr>
                <w:sz w:val="28"/>
              </w:rPr>
            </w:pPr>
            <w:r w:rsidRPr="0062174C">
              <w:rPr>
                <w:sz w:val="28"/>
              </w:rPr>
              <w:t xml:space="preserve">- </w:t>
            </w:r>
            <w:r w:rsidR="00656692" w:rsidRPr="00656692">
              <w:rPr>
                <w:sz w:val="28"/>
              </w:rPr>
              <w:t xml:space="preserve">создание условий </w:t>
            </w:r>
            <w:proofErr w:type="gramStart"/>
            <w:r w:rsidR="00656692" w:rsidRPr="00656692">
              <w:rPr>
                <w:sz w:val="28"/>
              </w:rPr>
              <w:t xml:space="preserve">для приведения инфраструктуры в области обращения с твердыми коммунальными отходами в соответствии с </w:t>
            </w:r>
            <w:r w:rsidR="00656692">
              <w:rPr>
                <w:sz w:val="28"/>
              </w:rPr>
              <w:t>требованиями</w:t>
            </w:r>
            <w:proofErr w:type="gramEnd"/>
            <w:r w:rsidR="00656692">
              <w:rPr>
                <w:sz w:val="28"/>
              </w:rPr>
              <w:t xml:space="preserve"> законодательства,</w:t>
            </w:r>
          </w:p>
          <w:p w:rsidR="009D6C69" w:rsidRPr="0062174C" w:rsidRDefault="009D6C69" w:rsidP="005C0CAA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2"/>
              <w:jc w:val="both"/>
              <w:rPr>
                <w:sz w:val="28"/>
              </w:rPr>
            </w:pPr>
            <w:r w:rsidRPr="00656692">
              <w:rPr>
                <w:sz w:val="28"/>
              </w:rPr>
              <w:t>- вовлечение населения, общественных организаций, учреждений, предприятий в принятии участия в мероприятиях по санитарной очистке территорий</w:t>
            </w:r>
            <w:r w:rsidRPr="0062174C">
              <w:rPr>
                <w:sz w:val="28"/>
              </w:rPr>
              <w:t xml:space="preserve"> городского округа.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697B67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Сроки реализации Программы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2F1532">
            <w:pPr>
              <w:pStyle w:val="a5"/>
              <w:widowControl w:val="0"/>
              <w:autoSpaceDE w:val="0"/>
              <w:autoSpaceDN w:val="0"/>
              <w:adjustRightInd w:val="0"/>
              <w:spacing w:after="0" w:line="240" w:lineRule="auto"/>
              <w:ind w:left="0" w:firstLine="32"/>
              <w:rPr>
                <w:sz w:val="28"/>
              </w:rPr>
            </w:pPr>
            <w:r>
              <w:rPr>
                <w:sz w:val="28"/>
              </w:rPr>
              <w:t>20</w:t>
            </w:r>
            <w:r w:rsidR="00697B67">
              <w:rPr>
                <w:sz w:val="28"/>
              </w:rPr>
              <w:t>25</w:t>
            </w:r>
            <w:r>
              <w:rPr>
                <w:sz w:val="28"/>
              </w:rPr>
              <w:t xml:space="preserve">-2028 </w:t>
            </w:r>
            <w:r w:rsidRPr="0062174C">
              <w:rPr>
                <w:sz w:val="28"/>
              </w:rPr>
              <w:t>годы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D70EB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bCs/>
                <w:sz w:val="28"/>
              </w:rPr>
              <w:t xml:space="preserve">Важнейшие целевые (индикаторы) </w:t>
            </w:r>
            <w:r w:rsidRPr="0062174C">
              <w:rPr>
                <w:rFonts w:ascii="Times New Roman" w:hAnsi="Times New Roman" w:cs="Times New Roman"/>
                <w:b/>
                <w:bCs/>
                <w:sz w:val="28"/>
              </w:rPr>
              <w:lastRenderedPageBreak/>
              <w:t>показатели П</w:t>
            </w:r>
            <w:r w:rsidRPr="0062174C">
              <w:rPr>
                <w:rFonts w:ascii="Times New Roman" w:hAnsi="Times New Roman" w:cs="Times New Roman"/>
                <w:b/>
                <w:sz w:val="28"/>
              </w:rPr>
              <w:t>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7F9" w:rsidRPr="005E57F9" w:rsidRDefault="009D6C69" w:rsidP="005E57F9">
            <w:pPr>
              <w:pStyle w:val="ConsPlusNonformat"/>
              <w:widowControl/>
              <w:numPr>
                <w:ilvl w:val="0"/>
                <w:numId w:val="3"/>
              </w:numPr>
              <w:tabs>
                <w:tab w:val="left" w:pos="401"/>
              </w:tabs>
              <w:ind w:left="0" w:firstLine="0"/>
              <w:jc w:val="both"/>
              <w:rPr>
                <w:rFonts w:ascii="Times New Roman" w:hAnsi="Times New Roman" w:cs="Times New Roman"/>
                <w:sz w:val="28"/>
              </w:rPr>
            </w:pPr>
            <w:r w:rsidRPr="005E57F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 xml:space="preserve">Обеспечение 100% </w:t>
            </w:r>
            <w:r w:rsidR="005E57F9" w:rsidRPr="005E57F9">
              <w:rPr>
                <w:rFonts w:ascii="Times New Roman" w:hAnsi="Times New Roman" w:cs="Times New Roman"/>
                <w:bCs/>
                <w:sz w:val="28"/>
                <w:szCs w:val="28"/>
              </w:rPr>
              <w:t>вывоза навала мусора от контейнерных площадок</w:t>
            </w:r>
            <w:r w:rsidR="00C14C5A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 w:rsidR="005E57F9" w:rsidRPr="005E57F9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расположенных на </w:t>
            </w:r>
            <w:r w:rsidR="005E57F9" w:rsidRPr="005E57F9">
              <w:rPr>
                <w:rFonts w:ascii="Times New Roman" w:hAnsi="Times New Roman" w:cs="Times New Roman"/>
                <w:bCs/>
                <w:sz w:val="28"/>
                <w:szCs w:val="28"/>
              </w:rPr>
              <w:lastRenderedPageBreak/>
              <w:t>территории городского округа Похвистнево</w:t>
            </w:r>
            <w:r w:rsidR="005E57F9" w:rsidRPr="005E5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                      </w:t>
            </w:r>
            <w:r w:rsidR="005E57F9" w:rsidRPr="005E57F9">
              <w:rPr>
                <w:rFonts w:ascii="Times New Roman" w:hAnsi="Times New Roman" w:cs="Times New Roman"/>
                <w:bCs/>
                <w:sz w:val="28"/>
                <w:szCs w:val="28"/>
              </w:rPr>
              <w:t>2.</w:t>
            </w:r>
            <w:r w:rsidR="005E57F9" w:rsidRPr="005E57F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5E57F9">
              <w:rPr>
                <w:rFonts w:ascii="Times New Roman" w:hAnsi="Times New Roman" w:cs="Times New Roman"/>
                <w:bCs/>
                <w:sz w:val="28"/>
                <w:szCs w:val="28"/>
              </w:rPr>
              <w:t>Снижение доли мест временного хранения отходов, нуждающихся в ремонте (переоборудовании)</w:t>
            </w:r>
            <w:r w:rsidR="004F454A" w:rsidRPr="005E57F9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9D6C69" w:rsidRPr="0062174C" w:rsidRDefault="005E57F9" w:rsidP="005E57F9">
            <w:pPr>
              <w:pStyle w:val="ConsPlusNonformat"/>
              <w:widowControl/>
              <w:tabs>
                <w:tab w:val="left" w:pos="401"/>
              </w:tabs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3. </w:t>
            </w:r>
            <w:r w:rsidR="009D6C69" w:rsidRPr="0062174C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Проведение </w:t>
            </w:r>
            <w:r w:rsidR="00511118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не менее 2-х </w:t>
            </w:r>
            <w:r w:rsidR="009D6C69" w:rsidRPr="0062174C">
              <w:rPr>
                <w:rFonts w:ascii="Times New Roman" w:hAnsi="Times New Roman" w:cs="Times New Roman"/>
                <w:bCs/>
                <w:sz w:val="28"/>
                <w:szCs w:val="28"/>
              </w:rPr>
              <w:t>ежегодных месячников по санитарной очистке территории города с привлечением предприятий, организаций.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62174C">
              <w:rPr>
                <w:rFonts w:ascii="Times New Roman" w:hAnsi="Times New Roman" w:cs="Times New Roman"/>
                <w:b/>
                <w:sz w:val="28"/>
              </w:rPr>
              <w:t>Объемы и источники финансирования Программы</w:t>
            </w:r>
          </w:p>
          <w:p w:rsidR="009D6C69" w:rsidRPr="0062174C" w:rsidRDefault="009D6C69" w:rsidP="0052189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20"/>
              <w:rPr>
                <w:rFonts w:ascii="Times New Roman" w:hAnsi="Times New Roman" w:cs="Times New Roman"/>
              </w:rPr>
            </w:pP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E35057" w:rsidRDefault="009D6C69" w:rsidP="00521899">
            <w:pPr>
              <w:pStyle w:val="ConsNonformat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r w:rsidRPr="0062174C">
              <w:rPr>
                <w:rFonts w:ascii="Times New Roman" w:hAnsi="Times New Roman" w:cs="Times New Roman"/>
                <w:sz w:val="28"/>
              </w:rPr>
              <w:t>Общий объем финансовых потребнос</w:t>
            </w:r>
            <w:r w:rsidR="00D70EBC">
              <w:rPr>
                <w:rFonts w:ascii="Times New Roman" w:hAnsi="Times New Roman" w:cs="Times New Roman"/>
                <w:sz w:val="28"/>
              </w:rPr>
              <w:t>тей на весь период реализации П</w:t>
            </w:r>
            <w:r w:rsidRPr="0062174C">
              <w:rPr>
                <w:rFonts w:ascii="Times New Roman" w:hAnsi="Times New Roman" w:cs="Times New Roman"/>
                <w:sz w:val="28"/>
              </w:rPr>
              <w:t xml:space="preserve">рограммы составляет </w:t>
            </w:r>
            <w:r>
              <w:rPr>
                <w:rFonts w:ascii="Times New Roman" w:hAnsi="Times New Roman" w:cs="Times New Roman"/>
                <w:sz w:val="28"/>
              </w:rPr>
              <w:t xml:space="preserve">                </w:t>
            </w:r>
            <w:r w:rsidR="002F1532">
              <w:rPr>
                <w:rFonts w:ascii="Times New Roman" w:hAnsi="Times New Roman" w:cs="Times New Roman"/>
                <w:sz w:val="28"/>
              </w:rPr>
              <w:t>29928,683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35057">
              <w:rPr>
                <w:rFonts w:ascii="Times New Roman" w:hAnsi="Times New Roman" w:cs="Times New Roman"/>
                <w:sz w:val="28"/>
              </w:rPr>
              <w:t>тыс. руб., в том числе:</w:t>
            </w:r>
          </w:p>
          <w:p w:rsidR="009D6C69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2025 году – </w:t>
            </w:r>
            <w:r w:rsidR="002F1532">
              <w:rPr>
                <w:rFonts w:ascii="Times New Roman" w:hAnsi="Times New Roman" w:cs="Times New Roman"/>
                <w:sz w:val="28"/>
              </w:rPr>
              <w:t>11900,325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880073" w:rsidRDefault="00880073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 </w:t>
            </w:r>
            <w:r w:rsidR="002F1532">
              <w:rPr>
                <w:rFonts w:ascii="Times New Roman" w:hAnsi="Times New Roman" w:cs="Times New Roman"/>
                <w:sz w:val="28"/>
              </w:rPr>
              <w:t>778,365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  <w:r w:rsidR="00C0579F">
              <w:rPr>
                <w:rFonts w:ascii="Times New Roman" w:hAnsi="Times New Roman" w:cs="Times New Roman"/>
                <w:sz w:val="28"/>
              </w:rPr>
              <w:t xml:space="preserve"> (предполагаемые средства),</w:t>
            </w:r>
          </w:p>
          <w:p w:rsidR="009D6C69" w:rsidRDefault="009D6C69" w:rsidP="00521899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2F1532">
              <w:rPr>
                <w:rFonts w:ascii="Times New Roman" w:hAnsi="Times New Roman" w:cs="Times New Roman"/>
                <w:sz w:val="28"/>
              </w:rPr>
              <w:t>11121,96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513E7D" w:rsidRDefault="00513E7D" w:rsidP="00513E7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в 2026 году – </w:t>
            </w:r>
            <w:r w:rsidR="002F1532">
              <w:rPr>
                <w:rFonts w:ascii="Times New Roman" w:hAnsi="Times New Roman" w:cs="Times New Roman"/>
                <w:sz w:val="28"/>
              </w:rPr>
              <w:t>5992,952</w:t>
            </w:r>
            <w:r w:rsidR="00AC17E1">
              <w:rPr>
                <w:rFonts w:ascii="Times New Roman" w:hAnsi="Times New Roman" w:cs="Times New Roman"/>
                <w:sz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</w:rPr>
              <w:t>тыс.руб., из них:</w:t>
            </w:r>
          </w:p>
          <w:p w:rsidR="00C0579F" w:rsidRDefault="00C0579F" w:rsidP="00C0579F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областной бюджет –1</w:t>
            </w:r>
            <w:r w:rsidR="002F1532">
              <w:rPr>
                <w:rFonts w:ascii="Times New Roman" w:hAnsi="Times New Roman" w:cs="Times New Roman"/>
                <w:sz w:val="28"/>
              </w:rPr>
              <w:t>301,0</w:t>
            </w: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(предполагаемые средства),</w:t>
            </w:r>
          </w:p>
          <w:p w:rsidR="00513E7D" w:rsidRDefault="00513E7D" w:rsidP="00513E7D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2F1532">
              <w:rPr>
                <w:rFonts w:ascii="Times New Roman" w:hAnsi="Times New Roman" w:cs="Times New Roman"/>
                <w:sz w:val="28"/>
              </w:rPr>
              <w:t>4691,952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32548C" w:rsidRDefault="009D6C69" w:rsidP="0032548C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в 202</w:t>
            </w:r>
            <w:r w:rsidR="00513E7D">
              <w:rPr>
                <w:rFonts w:ascii="Times New Roman" w:hAnsi="Times New Roman" w:cs="Times New Roman"/>
                <w:sz w:val="28"/>
              </w:rPr>
              <w:t>7</w:t>
            </w:r>
            <w:r w:rsidR="00EC0EA1">
              <w:rPr>
                <w:rFonts w:ascii="Times New Roman" w:hAnsi="Times New Roman" w:cs="Times New Roman"/>
                <w:sz w:val="28"/>
              </w:rPr>
              <w:t xml:space="preserve"> году – 6</w:t>
            </w:r>
            <w:r w:rsidR="0032548C">
              <w:rPr>
                <w:rFonts w:ascii="Times New Roman" w:hAnsi="Times New Roman" w:cs="Times New Roman"/>
                <w:sz w:val="28"/>
              </w:rPr>
              <w:t>04</w:t>
            </w:r>
            <w:r w:rsidR="00EC0EA1">
              <w:rPr>
                <w:rFonts w:ascii="Times New Roman" w:hAnsi="Times New Roman" w:cs="Times New Roman"/>
                <w:sz w:val="28"/>
              </w:rPr>
              <w:t>7,966</w:t>
            </w:r>
            <w:r w:rsidR="0032548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32548C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="0032548C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="0032548C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="0032548C"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32548C" w:rsidRDefault="0032548C" w:rsidP="0032548C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- областной бюджет –1</w:t>
            </w:r>
            <w:r w:rsidR="00EC0EA1">
              <w:rPr>
                <w:rFonts w:ascii="Times New Roman" w:hAnsi="Times New Roman" w:cs="Times New Roman"/>
                <w:sz w:val="28"/>
              </w:rPr>
              <w:t>317,0</w:t>
            </w:r>
            <w:r>
              <w:rPr>
                <w:rFonts w:ascii="Times New Roman" w:hAnsi="Times New Roman" w:cs="Times New Roman"/>
                <w:sz w:val="28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(предполагаемые средства),</w:t>
            </w:r>
          </w:p>
          <w:p w:rsidR="0032548C" w:rsidRDefault="0032548C" w:rsidP="0032548C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EC0EA1">
              <w:rPr>
                <w:rFonts w:ascii="Times New Roman" w:hAnsi="Times New Roman" w:cs="Times New Roman"/>
                <w:sz w:val="28"/>
              </w:rPr>
              <w:t>4730,966</w:t>
            </w:r>
            <w:r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</w:t>
            </w:r>
          </w:p>
          <w:p w:rsidR="0032548C" w:rsidRDefault="009D6C69" w:rsidP="0032548C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2028 год</w:t>
            </w:r>
            <w:r w:rsidR="0032548C">
              <w:rPr>
                <w:rFonts w:ascii="Times New Roman" w:hAnsi="Times New Roman" w:cs="Times New Roman"/>
                <w:sz w:val="28"/>
              </w:rPr>
              <w:t>у</w:t>
            </w:r>
            <w:r>
              <w:rPr>
                <w:rFonts w:ascii="Times New Roman" w:hAnsi="Times New Roman" w:cs="Times New Roman"/>
                <w:sz w:val="28"/>
              </w:rPr>
              <w:t xml:space="preserve"> – </w:t>
            </w:r>
            <w:r w:rsidR="0032548C">
              <w:rPr>
                <w:rFonts w:ascii="Times New Roman" w:hAnsi="Times New Roman" w:cs="Times New Roman"/>
                <w:sz w:val="28"/>
              </w:rPr>
              <w:t>59</w:t>
            </w:r>
            <w:r w:rsidR="0012341C">
              <w:rPr>
                <w:rFonts w:ascii="Times New Roman" w:hAnsi="Times New Roman" w:cs="Times New Roman"/>
                <w:sz w:val="28"/>
              </w:rPr>
              <w:t>87,44</w:t>
            </w:r>
            <w:r w:rsidR="0032548C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32548C"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 w:rsidR="0032548C"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 w:rsidR="0032548C"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 w:rsidR="0032548C">
              <w:rPr>
                <w:rFonts w:ascii="Times New Roman" w:hAnsi="Times New Roman" w:cs="Times New Roman"/>
                <w:sz w:val="28"/>
              </w:rPr>
              <w:t>., из них:</w:t>
            </w:r>
          </w:p>
          <w:p w:rsidR="0032548C" w:rsidRDefault="0032548C" w:rsidP="0032548C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областной бюджет –750,0  </w:t>
            </w:r>
            <w:proofErr w:type="spellStart"/>
            <w:r>
              <w:rPr>
                <w:rFonts w:ascii="Times New Roman" w:hAnsi="Times New Roman" w:cs="Times New Roman"/>
                <w:sz w:val="28"/>
              </w:rPr>
              <w:t>тыс</w:t>
            </w:r>
            <w:proofErr w:type="gramStart"/>
            <w:r>
              <w:rPr>
                <w:rFonts w:ascii="Times New Roman" w:hAnsi="Times New Roman" w:cs="Times New Roman"/>
                <w:sz w:val="28"/>
              </w:rPr>
              <w:t>.р</w:t>
            </w:r>
            <w:proofErr w:type="gramEnd"/>
            <w:r>
              <w:rPr>
                <w:rFonts w:ascii="Times New Roman" w:hAnsi="Times New Roman" w:cs="Times New Roman"/>
                <w:sz w:val="28"/>
              </w:rPr>
              <w:t>уб</w:t>
            </w:r>
            <w:proofErr w:type="spellEnd"/>
            <w:r>
              <w:rPr>
                <w:rFonts w:ascii="Times New Roman" w:hAnsi="Times New Roman" w:cs="Times New Roman"/>
                <w:sz w:val="28"/>
              </w:rPr>
              <w:t>., (предполагаемые средства),</w:t>
            </w:r>
          </w:p>
          <w:p w:rsidR="00D317EE" w:rsidRPr="0062174C" w:rsidRDefault="0032548C" w:rsidP="00AC6210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- городской бюджет – </w:t>
            </w:r>
            <w:r w:rsidR="00D317EE">
              <w:rPr>
                <w:rFonts w:ascii="Times New Roman" w:hAnsi="Times New Roman" w:cs="Times New Roman"/>
                <w:sz w:val="28"/>
              </w:rPr>
              <w:t>5237,44</w:t>
            </w:r>
            <w:r w:rsidR="00B97EE9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spellStart"/>
            <w:r w:rsidR="00B97EE9">
              <w:rPr>
                <w:rFonts w:ascii="Times New Roman" w:hAnsi="Times New Roman" w:cs="Times New Roman"/>
                <w:sz w:val="28"/>
              </w:rPr>
              <w:t>тыс.руб</w:t>
            </w:r>
            <w:proofErr w:type="spellEnd"/>
            <w:r w:rsidR="00B97EE9">
              <w:rPr>
                <w:rFonts w:ascii="Times New Roman" w:hAnsi="Times New Roman" w:cs="Times New Roman"/>
                <w:sz w:val="28"/>
              </w:rPr>
              <w:t>.</w:t>
            </w:r>
          </w:p>
        </w:tc>
      </w:tr>
      <w:tr w:rsidR="009D6C69" w:rsidRPr="0062174C" w:rsidTr="00521899">
        <w:trPr>
          <w:trHeight w:val="20"/>
        </w:trPr>
        <w:tc>
          <w:tcPr>
            <w:tcW w:w="15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3A7761">
            <w:pPr>
              <w:pStyle w:val="ConsNonformat"/>
              <w:widowControl w:val="0"/>
              <w:tabs>
                <w:tab w:val="left" w:pos="720"/>
              </w:tabs>
              <w:rPr>
                <w:rFonts w:ascii="Times New Roman" w:hAnsi="Times New Roman" w:cs="Times New Roman"/>
                <w:b/>
                <w:sz w:val="28"/>
              </w:rPr>
            </w:pPr>
            <w:r w:rsidRPr="0062174C">
              <w:rPr>
                <w:rFonts w:ascii="Times New Roman" w:hAnsi="Times New Roman" w:cs="Times New Roman"/>
                <w:b/>
                <w:sz w:val="28"/>
              </w:rPr>
              <w:t>Система организации</w:t>
            </w:r>
            <w:r w:rsidR="003A7761">
              <w:rPr>
                <w:rFonts w:ascii="Times New Roman" w:hAnsi="Times New Roman" w:cs="Times New Roman"/>
                <w:b/>
                <w:sz w:val="28"/>
              </w:rPr>
              <w:t xml:space="preserve"> контроля заходом реализации П</w:t>
            </w:r>
            <w:r w:rsidRPr="0062174C">
              <w:rPr>
                <w:rFonts w:ascii="Times New Roman" w:hAnsi="Times New Roman" w:cs="Times New Roman"/>
                <w:b/>
                <w:sz w:val="28"/>
              </w:rPr>
              <w:t>рограммы</w:t>
            </w:r>
          </w:p>
        </w:tc>
        <w:tc>
          <w:tcPr>
            <w:tcW w:w="34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6C69" w:rsidRPr="0062174C" w:rsidRDefault="009D6C69" w:rsidP="003A7761">
            <w:pPr>
              <w:pStyle w:val="ConsNonformat"/>
              <w:widowControl w:val="0"/>
              <w:tabs>
                <w:tab w:val="left" w:pos="720"/>
              </w:tabs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62174C">
              <w:rPr>
                <w:rFonts w:ascii="Times New Roman" w:hAnsi="Times New Roman" w:cs="Times New Roman"/>
                <w:sz w:val="28"/>
              </w:rPr>
              <w:t>Контроль за</w:t>
            </w:r>
            <w:proofErr w:type="gramEnd"/>
            <w:r w:rsidRPr="0062174C">
              <w:rPr>
                <w:rFonts w:ascii="Times New Roman" w:hAnsi="Times New Roman" w:cs="Times New Roman"/>
                <w:sz w:val="28"/>
              </w:rPr>
              <w:t xml:space="preserve"> ходом реализации мероприятий </w:t>
            </w:r>
            <w:r w:rsidR="000D5D9A">
              <w:rPr>
                <w:rFonts w:ascii="Times New Roman" w:hAnsi="Times New Roman" w:cs="Times New Roman"/>
                <w:sz w:val="28"/>
              </w:rPr>
              <w:t xml:space="preserve">Программы </w:t>
            </w:r>
            <w:r w:rsidRPr="0062174C">
              <w:rPr>
                <w:rFonts w:ascii="Times New Roman" w:hAnsi="Times New Roman" w:cs="Times New Roman"/>
                <w:sz w:val="28"/>
              </w:rPr>
              <w:t xml:space="preserve"> осуществляет </w:t>
            </w:r>
            <w:r w:rsidR="000D5D9A">
              <w:rPr>
                <w:rFonts w:ascii="Times New Roman" w:hAnsi="Times New Roman" w:cs="Times New Roman"/>
                <w:sz w:val="28"/>
                <w:szCs w:val="28"/>
              </w:rPr>
              <w:t>МКУ «Управление ГЖКХ»</w:t>
            </w:r>
          </w:p>
        </w:tc>
      </w:tr>
    </w:tbl>
    <w:p w:rsidR="009D6C69" w:rsidRDefault="009D6C69" w:rsidP="009D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9D6C69" w:rsidRDefault="009D6C69" w:rsidP="009D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62174C">
        <w:rPr>
          <w:rFonts w:ascii="Times New Roman" w:hAnsi="Times New Roman" w:cs="Times New Roman"/>
          <w:b/>
          <w:sz w:val="28"/>
        </w:rPr>
        <w:t xml:space="preserve">1. </w:t>
      </w:r>
      <w:r w:rsidR="003A7761">
        <w:rPr>
          <w:rFonts w:ascii="Times New Roman" w:hAnsi="Times New Roman" w:cs="Times New Roman"/>
          <w:b/>
          <w:sz w:val="28"/>
        </w:rPr>
        <w:t>Общая х</w:t>
      </w:r>
      <w:r w:rsidRPr="0062174C">
        <w:rPr>
          <w:rFonts w:ascii="Times New Roman" w:hAnsi="Times New Roman" w:cs="Times New Roman"/>
          <w:b/>
          <w:sz w:val="28"/>
        </w:rPr>
        <w:t xml:space="preserve">арактеристика </w:t>
      </w:r>
      <w:r w:rsidR="003A7761">
        <w:rPr>
          <w:rFonts w:ascii="Times New Roman" w:hAnsi="Times New Roman" w:cs="Times New Roman"/>
          <w:b/>
          <w:sz w:val="28"/>
        </w:rPr>
        <w:t>ситуации в сфере обращения с твердыми коммунальными отходами на территории городского округа Похвистнево</w:t>
      </w:r>
    </w:p>
    <w:p w:rsidR="003A7761" w:rsidRDefault="003A7761" w:rsidP="009D6C6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</w:p>
    <w:p w:rsidR="003A7761" w:rsidRPr="00D208C5" w:rsidRDefault="003A7761" w:rsidP="003A77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D208C5">
        <w:rPr>
          <w:rFonts w:ascii="Times New Roman" w:hAnsi="Times New Roman" w:cs="Times New Roman"/>
          <w:sz w:val="28"/>
        </w:rPr>
        <w:t>С 01.01.2019 года постановлением Правительства Российской Федерации от 15.12.2018</w:t>
      </w:r>
      <w:r w:rsidR="00D208C5" w:rsidRPr="00D208C5">
        <w:rPr>
          <w:rFonts w:ascii="Times New Roman" w:hAnsi="Times New Roman" w:cs="Times New Roman"/>
          <w:sz w:val="28"/>
        </w:rPr>
        <w:t xml:space="preserve"> года</w:t>
      </w:r>
      <w:r w:rsidRPr="00D208C5">
        <w:rPr>
          <w:rFonts w:ascii="Times New Roman" w:hAnsi="Times New Roman" w:cs="Times New Roman"/>
          <w:sz w:val="28"/>
        </w:rPr>
        <w:t xml:space="preserve"> № 1572 внесены изменения в ряд нормативно-правовых актов, регулирующих порядок обращения с твердыми коммунальными отходами (далее – ТКО).</w:t>
      </w:r>
    </w:p>
    <w:p w:rsidR="00D208C5" w:rsidRPr="00E2228E" w:rsidRDefault="00D208C5" w:rsidP="00E222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2228E">
        <w:rPr>
          <w:rFonts w:ascii="Times New Roman" w:hAnsi="Times New Roman" w:cs="Times New Roman"/>
          <w:sz w:val="28"/>
          <w:szCs w:val="28"/>
        </w:rPr>
        <w:t xml:space="preserve">В соответствии  с постановлением Правительства РФ от 31.08 2018 года №1039 "Об утверждении Правил обустройства мест (площадок) накопления твердых коммунальных отходов и ведения их реестра» </w:t>
      </w:r>
      <w:r w:rsidR="00E2228E">
        <w:rPr>
          <w:rFonts w:ascii="Times New Roman" w:hAnsi="Times New Roman" w:cs="Times New Roman"/>
          <w:sz w:val="28"/>
          <w:szCs w:val="28"/>
        </w:rPr>
        <w:t xml:space="preserve">места (площадки) накопления ТКО </w:t>
      </w:r>
      <w:r w:rsidR="00E2228E" w:rsidRPr="00E2228E">
        <w:rPr>
          <w:rFonts w:ascii="Times New Roman" w:hAnsi="Times New Roman" w:cs="Times New Roman"/>
          <w:sz w:val="28"/>
          <w:szCs w:val="28"/>
          <w:shd w:val="clear" w:color="auto" w:fill="FFFFFF"/>
        </w:rPr>
        <w:t>создаются органами местного самоуправления, за исключением установленных законодательством Российской Федерации случаев, когда такая обязанность лежит на других лицах. </w:t>
      </w:r>
    </w:p>
    <w:p w:rsidR="009D6C69" w:rsidRPr="0062174C" w:rsidRDefault="00070D3D" w:rsidP="00F8654F">
      <w:pPr>
        <w:pStyle w:val="ConsPlusNormal"/>
        <w:widowControl/>
        <w:ind w:right="-57"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lastRenderedPageBreak/>
        <w:t>В</w:t>
      </w:r>
      <w:r w:rsidRPr="0062174C">
        <w:rPr>
          <w:rFonts w:ascii="Times New Roman" w:hAnsi="Times New Roman" w:cs="Times New Roman"/>
          <w:sz w:val="28"/>
        </w:rPr>
        <w:t xml:space="preserve"> целях </w:t>
      </w:r>
      <w:r w:rsidR="00D6532E">
        <w:rPr>
          <w:rFonts w:ascii="Times New Roman" w:hAnsi="Times New Roman" w:cs="Times New Roman"/>
          <w:sz w:val="28"/>
        </w:rPr>
        <w:t xml:space="preserve">организации  системы сбора и вывоза ТКО, </w:t>
      </w:r>
      <w:r>
        <w:rPr>
          <w:rFonts w:ascii="Times New Roman" w:hAnsi="Times New Roman" w:cs="Times New Roman"/>
          <w:sz w:val="28"/>
        </w:rPr>
        <w:t>рационального размещения площадок</w:t>
      </w:r>
      <w:r w:rsidR="009D6C69" w:rsidRPr="0062174C">
        <w:rPr>
          <w:rFonts w:ascii="Times New Roman" w:hAnsi="Times New Roman" w:cs="Times New Roman"/>
          <w:sz w:val="28"/>
        </w:rPr>
        <w:t xml:space="preserve"> </w:t>
      </w:r>
      <w:r w:rsidR="00E01D99">
        <w:rPr>
          <w:rFonts w:ascii="Times New Roman" w:hAnsi="Times New Roman" w:cs="Times New Roman"/>
          <w:sz w:val="28"/>
        </w:rPr>
        <w:t xml:space="preserve"> разработана </w:t>
      </w:r>
      <w:r w:rsidR="009D6C69" w:rsidRPr="0062174C">
        <w:rPr>
          <w:rFonts w:ascii="Times New Roman" w:hAnsi="Times New Roman" w:cs="Times New Roman"/>
          <w:sz w:val="28"/>
        </w:rPr>
        <w:t>генеральн</w:t>
      </w:r>
      <w:r w:rsidR="00D6532E">
        <w:rPr>
          <w:rFonts w:ascii="Times New Roman" w:hAnsi="Times New Roman" w:cs="Times New Roman"/>
          <w:sz w:val="28"/>
        </w:rPr>
        <w:t>ая</w:t>
      </w:r>
      <w:r w:rsidR="009D6C69" w:rsidRPr="0062174C">
        <w:rPr>
          <w:rFonts w:ascii="Times New Roman" w:hAnsi="Times New Roman" w:cs="Times New Roman"/>
          <w:sz w:val="28"/>
        </w:rPr>
        <w:t xml:space="preserve"> схем</w:t>
      </w:r>
      <w:r w:rsidR="00D6532E">
        <w:rPr>
          <w:rFonts w:ascii="Times New Roman" w:hAnsi="Times New Roman" w:cs="Times New Roman"/>
          <w:sz w:val="28"/>
        </w:rPr>
        <w:t xml:space="preserve">а </w:t>
      </w:r>
      <w:r w:rsidR="009D6C69" w:rsidRPr="0062174C">
        <w:rPr>
          <w:rFonts w:ascii="Times New Roman" w:hAnsi="Times New Roman" w:cs="Times New Roman"/>
          <w:sz w:val="28"/>
        </w:rPr>
        <w:t>очистки территории городского округа Похвистнево</w:t>
      </w:r>
      <w:r w:rsidR="00D6532E">
        <w:rPr>
          <w:rFonts w:ascii="Times New Roman" w:hAnsi="Times New Roman" w:cs="Times New Roman"/>
          <w:sz w:val="28"/>
        </w:rPr>
        <w:t>, в которую вошли кроме города Похвистнево, части городского округа Красные Пески и Венера.</w:t>
      </w:r>
      <w:r w:rsidR="009D6C69" w:rsidRPr="0062174C">
        <w:rPr>
          <w:rFonts w:ascii="Times New Roman" w:hAnsi="Times New Roman" w:cs="Times New Roman"/>
          <w:sz w:val="28"/>
        </w:rPr>
        <w:t xml:space="preserve"> </w:t>
      </w:r>
      <w:r w:rsidR="00D6532E" w:rsidRPr="00A42B4F">
        <w:rPr>
          <w:rFonts w:ascii="Times New Roman" w:hAnsi="Times New Roman" w:cs="Times New Roman"/>
          <w:sz w:val="28"/>
          <w:szCs w:val="28"/>
        </w:rPr>
        <w:t xml:space="preserve">В настоящее время </w:t>
      </w:r>
      <w:r w:rsidR="00E01D99" w:rsidRPr="00A42B4F">
        <w:rPr>
          <w:rFonts w:ascii="Times New Roman" w:hAnsi="Times New Roman" w:cs="Times New Roman"/>
          <w:sz w:val="28"/>
          <w:szCs w:val="28"/>
        </w:rPr>
        <w:t xml:space="preserve">охват населения услугами </w:t>
      </w:r>
      <w:r w:rsidR="00A42B4F" w:rsidRPr="00A42B4F">
        <w:rPr>
          <w:rFonts w:ascii="Times New Roman" w:hAnsi="Times New Roman" w:cs="Times New Roman"/>
          <w:sz w:val="28"/>
          <w:szCs w:val="28"/>
        </w:rPr>
        <w:t>централизованного сбора и вывоза ТКО составляет 100%</w:t>
      </w:r>
      <w:r w:rsidR="00A42B4F">
        <w:rPr>
          <w:rFonts w:ascii="Times New Roman" w:hAnsi="Times New Roman" w:cs="Times New Roman"/>
          <w:sz w:val="28"/>
          <w:szCs w:val="28"/>
        </w:rPr>
        <w:t>. При этом</w:t>
      </w:r>
      <w:r w:rsidR="00A42B4F">
        <w:rPr>
          <w:rFonts w:ascii="Times New Roman" w:hAnsi="Times New Roman" w:cs="Times New Roman"/>
          <w:sz w:val="28"/>
        </w:rPr>
        <w:t xml:space="preserve"> анализ </w:t>
      </w:r>
      <w:r w:rsidR="009D6C69" w:rsidRPr="0062174C">
        <w:rPr>
          <w:rFonts w:ascii="Times New Roman" w:hAnsi="Times New Roman" w:cs="Times New Roman"/>
          <w:sz w:val="28"/>
        </w:rPr>
        <w:t xml:space="preserve">существующей ситуации </w:t>
      </w:r>
      <w:r w:rsidR="00A42B4F">
        <w:rPr>
          <w:rFonts w:ascii="Times New Roman" w:hAnsi="Times New Roman" w:cs="Times New Roman"/>
          <w:sz w:val="28"/>
        </w:rPr>
        <w:t>по обр</w:t>
      </w:r>
      <w:r w:rsidR="009D6C69" w:rsidRPr="0062174C">
        <w:rPr>
          <w:rFonts w:ascii="Times New Roman" w:hAnsi="Times New Roman" w:cs="Times New Roman"/>
          <w:sz w:val="28"/>
        </w:rPr>
        <w:t xml:space="preserve">ащению с </w:t>
      </w:r>
      <w:r w:rsidR="00A42B4F">
        <w:rPr>
          <w:rFonts w:ascii="Times New Roman" w:hAnsi="Times New Roman" w:cs="Times New Roman"/>
          <w:sz w:val="28"/>
        </w:rPr>
        <w:t>ТКО</w:t>
      </w:r>
      <w:r w:rsidR="009D6C69" w:rsidRPr="0062174C">
        <w:rPr>
          <w:rFonts w:ascii="Times New Roman" w:hAnsi="Times New Roman" w:cs="Times New Roman"/>
          <w:sz w:val="28"/>
        </w:rPr>
        <w:t xml:space="preserve"> выявил следующие основные проблемы:</w:t>
      </w:r>
    </w:p>
    <w:p w:rsidR="008863E5" w:rsidRPr="008863E5" w:rsidRDefault="008863E5" w:rsidP="00C01B7F">
      <w:pPr>
        <w:pStyle w:val="a5"/>
        <w:spacing w:line="240" w:lineRule="auto"/>
        <w:ind w:left="0" w:firstLine="709"/>
        <w:jc w:val="both"/>
        <w:rPr>
          <w:sz w:val="28"/>
        </w:rPr>
      </w:pPr>
      <w:r w:rsidRPr="008863E5">
        <w:rPr>
          <w:sz w:val="28"/>
        </w:rPr>
        <w:t xml:space="preserve">Всего на территории городского округа находится 166 контейнерных площадок, 121 из которых находится в частном секторе. </w:t>
      </w:r>
      <w:r>
        <w:rPr>
          <w:sz w:val="28"/>
        </w:rPr>
        <w:t>В</w:t>
      </w:r>
      <w:r w:rsidRPr="008863E5">
        <w:rPr>
          <w:sz w:val="28"/>
        </w:rPr>
        <w:t>се имеющиеся площадки имеют твердое основание, бетонное либо железобетонное из плит, а так же асфальтовое, 10 площадок не имеют ограждения. Требуют ремонта ограждений 35 площадок, ремонта бетонного основания 2 площадки, ремонт асфальтового основания 1 площадка.</w:t>
      </w:r>
      <w:r w:rsidR="00325616">
        <w:rPr>
          <w:sz w:val="28"/>
        </w:rPr>
        <w:t xml:space="preserve"> </w:t>
      </w:r>
      <w:r w:rsidR="00747E0C">
        <w:rPr>
          <w:sz w:val="28"/>
        </w:rPr>
        <w:t xml:space="preserve">За предыдущие </w:t>
      </w:r>
      <w:r w:rsidR="00447F6B">
        <w:rPr>
          <w:sz w:val="28"/>
        </w:rPr>
        <w:t>два</w:t>
      </w:r>
      <w:r w:rsidR="00747E0C">
        <w:rPr>
          <w:sz w:val="28"/>
        </w:rPr>
        <w:t xml:space="preserve"> года приобретены </w:t>
      </w:r>
      <w:r w:rsidR="00447F6B">
        <w:rPr>
          <w:sz w:val="28"/>
        </w:rPr>
        <w:t>160 пластиковых контейнеров</w:t>
      </w:r>
      <w:r w:rsidR="00DD276F">
        <w:rPr>
          <w:sz w:val="28"/>
        </w:rPr>
        <w:t xml:space="preserve"> с крышками объемом 1,1 м3 каждый</w:t>
      </w:r>
      <w:r w:rsidR="00447F6B">
        <w:rPr>
          <w:sz w:val="28"/>
        </w:rPr>
        <w:t xml:space="preserve">, которые  </w:t>
      </w:r>
      <w:r w:rsidR="00747E0C">
        <w:rPr>
          <w:sz w:val="28"/>
        </w:rPr>
        <w:t xml:space="preserve"> установлены на контейнерны</w:t>
      </w:r>
      <w:r w:rsidR="00447F6B">
        <w:rPr>
          <w:sz w:val="28"/>
        </w:rPr>
        <w:t>х площадках</w:t>
      </w:r>
      <w:r w:rsidR="00747E0C">
        <w:rPr>
          <w:sz w:val="28"/>
        </w:rPr>
        <w:t>, прилегающи</w:t>
      </w:r>
      <w:r w:rsidR="00DD276F">
        <w:rPr>
          <w:sz w:val="28"/>
        </w:rPr>
        <w:t>х</w:t>
      </w:r>
      <w:r w:rsidR="00747E0C">
        <w:rPr>
          <w:sz w:val="28"/>
        </w:rPr>
        <w:t xml:space="preserve"> к многоквартирным домам</w:t>
      </w:r>
      <w:r w:rsidR="00DD276F">
        <w:rPr>
          <w:sz w:val="28"/>
        </w:rPr>
        <w:t xml:space="preserve">. </w:t>
      </w:r>
      <w:r w:rsidR="00747E0C">
        <w:rPr>
          <w:sz w:val="28"/>
        </w:rPr>
        <w:t>Существует потребность замены</w:t>
      </w:r>
      <w:r w:rsidR="00E830AD">
        <w:rPr>
          <w:sz w:val="28"/>
        </w:rPr>
        <w:t xml:space="preserve"> контейнеров</w:t>
      </w:r>
      <w:r w:rsidR="00DD276F">
        <w:rPr>
          <w:sz w:val="28"/>
        </w:rPr>
        <w:t>,</w:t>
      </w:r>
      <w:r w:rsidR="004367DC">
        <w:rPr>
          <w:sz w:val="28"/>
        </w:rPr>
        <w:t xml:space="preserve"> вышедших из строя, </w:t>
      </w:r>
      <w:r w:rsidR="00DD276F">
        <w:rPr>
          <w:sz w:val="28"/>
        </w:rPr>
        <w:t xml:space="preserve"> </w:t>
      </w:r>
      <w:r w:rsidR="00747E0C">
        <w:rPr>
          <w:sz w:val="28"/>
        </w:rPr>
        <w:t>устаревшего типа</w:t>
      </w:r>
      <w:r w:rsidR="004367DC">
        <w:rPr>
          <w:sz w:val="28"/>
        </w:rPr>
        <w:t>, установленных в частном секторе</w:t>
      </w:r>
      <w:r w:rsidR="00747E0C">
        <w:rPr>
          <w:sz w:val="28"/>
        </w:rPr>
        <w:t xml:space="preserve"> </w:t>
      </w:r>
      <w:r w:rsidR="00DD276F">
        <w:rPr>
          <w:sz w:val="28"/>
        </w:rPr>
        <w:t xml:space="preserve"> на новые </w:t>
      </w:r>
      <w:r w:rsidR="00E830AD">
        <w:rPr>
          <w:sz w:val="28"/>
        </w:rPr>
        <w:t>пластиковые контейнеры.</w:t>
      </w:r>
    </w:p>
    <w:p w:rsidR="009D6C69" w:rsidRPr="0062174C" w:rsidRDefault="009D6C69" w:rsidP="009D6C69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9D6C69" w:rsidRDefault="009D6C69" w:rsidP="009D6C69">
      <w:pPr>
        <w:pStyle w:val="2"/>
        <w:spacing w:after="0" w:line="240" w:lineRule="auto"/>
        <w:jc w:val="center"/>
        <w:rPr>
          <w:b/>
          <w:sz w:val="28"/>
          <w:szCs w:val="28"/>
        </w:rPr>
      </w:pPr>
      <w:r w:rsidRPr="0062174C">
        <w:rPr>
          <w:b/>
          <w:sz w:val="28"/>
          <w:szCs w:val="28"/>
        </w:rPr>
        <w:t xml:space="preserve">2. Цели, задачи и сроки реализации </w:t>
      </w:r>
      <w:r w:rsidR="00E731F4">
        <w:rPr>
          <w:b/>
          <w:sz w:val="28"/>
          <w:szCs w:val="28"/>
        </w:rPr>
        <w:t>П</w:t>
      </w:r>
      <w:r w:rsidRPr="0062174C">
        <w:rPr>
          <w:b/>
          <w:sz w:val="28"/>
          <w:szCs w:val="28"/>
        </w:rPr>
        <w:t xml:space="preserve">рограммы </w:t>
      </w:r>
    </w:p>
    <w:p w:rsidR="00701FD0" w:rsidRPr="0062174C" w:rsidRDefault="00701FD0" w:rsidP="009D6C69">
      <w:pPr>
        <w:pStyle w:val="2"/>
        <w:spacing w:after="0" w:line="240" w:lineRule="auto"/>
        <w:jc w:val="center"/>
        <w:rPr>
          <w:b/>
          <w:sz w:val="28"/>
          <w:szCs w:val="28"/>
        </w:rPr>
      </w:pPr>
    </w:p>
    <w:p w:rsidR="00A43DCA" w:rsidRPr="00537074" w:rsidRDefault="00E731F4" w:rsidP="00A43DC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537074">
        <w:rPr>
          <w:sz w:val="28"/>
        </w:rPr>
        <w:t>Цел</w:t>
      </w:r>
      <w:r w:rsidR="00A43DCA" w:rsidRPr="00537074">
        <w:rPr>
          <w:sz w:val="28"/>
        </w:rPr>
        <w:t>ь</w:t>
      </w:r>
      <w:r w:rsidR="00116D74">
        <w:rPr>
          <w:sz w:val="28"/>
        </w:rPr>
        <w:t xml:space="preserve"> </w:t>
      </w:r>
      <w:r w:rsidRPr="00537074">
        <w:rPr>
          <w:sz w:val="28"/>
        </w:rPr>
        <w:t xml:space="preserve"> П</w:t>
      </w:r>
      <w:r w:rsidR="009D6C69" w:rsidRPr="00537074">
        <w:rPr>
          <w:sz w:val="28"/>
        </w:rPr>
        <w:t>рограммы:</w:t>
      </w:r>
    </w:p>
    <w:p w:rsidR="00A43DCA" w:rsidRPr="00537074" w:rsidRDefault="00A43DCA" w:rsidP="00A43DCA">
      <w:pPr>
        <w:pStyle w:val="a5"/>
        <w:widowControl w:val="0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537074">
        <w:rPr>
          <w:sz w:val="28"/>
        </w:rPr>
        <w:t>Обеспечение санитарной и экологической безопасности населения и окружающей среды от вредного воздействия твердых коммунальных отходов на территории городского округа Похвистнево.</w:t>
      </w:r>
    </w:p>
    <w:p w:rsidR="00A43DCA" w:rsidRPr="00537074" w:rsidRDefault="00A43DCA" w:rsidP="00537074">
      <w:pPr>
        <w:pStyle w:val="a5"/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sz w:val="28"/>
        </w:rPr>
      </w:pPr>
      <w:r w:rsidRPr="00537074">
        <w:rPr>
          <w:sz w:val="28"/>
        </w:rPr>
        <w:t>Задачи Программы:</w:t>
      </w:r>
    </w:p>
    <w:p w:rsidR="00F85AF8" w:rsidRDefault="00A43DCA" w:rsidP="00AE3DA7">
      <w:pPr>
        <w:pStyle w:val="a5"/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  <w:sz w:val="28"/>
        </w:rPr>
      </w:pPr>
      <w:r w:rsidRPr="00F85AF8">
        <w:rPr>
          <w:sz w:val="28"/>
        </w:rPr>
        <w:t xml:space="preserve">- </w:t>
      </w:r>
      <w:r w:rsidR="00F85AF8">
        <w:rPr>
          <w:sz w:val="28"/>
        </w:rPr>
        <w:t>о</w:t>
      </w:r>
      <w:r w:rsidR="00F85AF8" w:rsidRPr="00F85AF8">
        <w:rPr>
          <w:color w:val="000000"/>
          <w:sz w:val="28"/>
        </w:rPr>
        <w:t>беспечение планово-регулярной системой сбора и вывоза твердых коммунальных отходов на территории городского округа Похвистнево,</w:t>
      </w:r>
    </w:p>
    <w:p w:rsidR="001E6FDE" w:rsidRPr="00F85AF8" w:rsidRDefault="001E6FDE" w:rsidP="00AE3DA7">
      <w:pPr>
        <w:pStyle w:val="a5"/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color w:val="000000"/>
          <w:sz w:val="28"/>
        </w:rPr>
      </w:pPr>
      <w:r>
        <w:rPr>
          <w:color w:val="000000"/>
          <w:sz w:val="28"/>
        </w:rPr>
        <w:t>- с</w:t>
      </w:r>
      <w:r w:rsidRPr="001E6FDE">
        <w:rPr>
          <w:color w:val="000000"/>
          <w:sz w:val="28"/>
        </w:rPr>
        <w:t xml:space="preserve">оздание условий </w:t>
      </w:r>
      <w:proofErr w:type="gramStart"/>
      <w:r w:rsidRPr="001E6FDE">
        <w:rPr>
          <w:color w:val="000000"/>
          <w:sz w:val="28"/>
        </w:rPr>
        <w:t xml:space="preserve">для приведения инфраструктуры в области обращения с твердыми коммунальными отходами в соответствии </w:t>
      </w:r>
      <w:r w:rsidR="005022D0">
        <w:rPr>
          <w:color w:val="000000"/>
          <w:sz w:val="28"/>
        </w:rPr>
        <w:t>с требованиями</w:t>
      </w:r>
      <w:proofErr w:type="gramEnd"/>
      <w:r w:rsidR="005022D0">
        <w:rPr>
          <w:color w:val="000000"/>
          <w:sz w:val="28"/>
        </w:rPr>
        <w:t xml:space="preserve"> законодательства,</w:t>
      </w:r>
    </w:p>
    <w:p w:rsidR="00537074" w:rsidRDefault="00A43DCA" w:rsidP="00A43D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37074">
        <w:rPr>
          <w:rFonts w:ascii="Times New Roman" w:hAnsi="Times New Roman" w:cs="Times New Roman"/>
          <w:sz w:val="28"/>
        </w:rPr>
        <w:t>- вовлечение населения, общественных организаций, учреждений, предприятий в принятии участия в мероприятиях по санитарной очистке территорий городского округа.</w:t>
      </w:r>
    </w:p>
    <w:p w:rsidR="009D6C69" w:rsidRPr="00701FD0" w:rsidRDefault="00A240F9" w:rsidP="00A43DCA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537074">
        <w:rPr>
          <w:rFonts w:ascii="Times New Roman" w:hAnsi="Times New Roman" w:cs="Times New Roman"/>
          <w:sz w:val="28"/>
        </w:rPr>
        <w:t>П</w:t>
      </w:r>
      <w:r w:rsidR="009D6C69" w:rsidRPr="00537074">
        <w:rPr>
          <w:rFonts w:ascii="Times New Roman" w:hAnsi="Times New Roman" w:cs="Times New Roman"/>
          <w:sz w:val="28"/>
        </w:rPr>
        <w:t>рограмма р</w:t>
      </w:r>
      <w:r w:rsidR="00701FD0" w:rsidRPr="00537074">
        <w:rPr>
          <w:rFonts w:ascii="Times New Roman" w:hAnsi="Times New Roman" w:cs="Times New Roman"/>
          <w:sz w:val="28"/>
        </w:rPr>
        <w:t>еализуется в один этап</w:t>
      </w:r>
      <w:r w:rsidR="009D6C69" w:rsidRPr="00537074">
        <w:rPr>
          <w:rFonts w:ascii="Times New Roman" w:hAnsi="Times New Roman" w:cs="Times New Roman"/>
          <w:sz w:val="28"/>
        </w:rPr>
        <w:t xml:space="preserve"> с 20</w:t>
      </w:r>
      <w:r w:rsidR="005C012C" w:rsidRPr="00537074">
        <w:rPr>
          <w:rFonts w:ascii="Times New Roman" w:hAnsi="Times New Roman" w:cs="Times New Roman"/>
          <w:sz w:val="28"/>
        </w:rPr>
        <w:t>25</w:t>
      </w:r>
      <w:r w:rsidR="009D6C69" w:rsidRPr="00537074">
        <w:rPr>
          <w:rFonts w:ascii="Times New Roman" w:hAnsi="Times New Roman" w:cs="Times New Roman"/>
          <w:sz w:val="28"/>
        </w:rPr>
        <w:t xml:space="preserve"> по 2028 годы</w:t>
      </w:r>
      <w:r w:rsidR="009D6C69" w:rsidRPr="00701FD0">
        <w:rPr>
          <w:rFonts w:ascii="Times New Roman" w:hAnsi="Times New Roman" w:cs="Times New Roman"/>
          <w:sz w:val="28"/>
        </w:rPr>
        <w:t>.</w:t>
      </w:r>
    </w:p>
    <w:p w:rsidR="009D6C69" w:rsidRPr="0062174C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9D6C69" w:rsidRDefault="009D6C69" w:rsidP="009D6C69">
      <w:pPr>
        <w:pStyle w:val="a5"/>
        <w:spacing w:after="0" w:line="240" w:lineRule="auto"/>
        <w:ind w:left="0"/>
        <w:jc w:val="center"/>
        <w:rPr>
          <w:b/>
          <w:sz w:val="28"/>
        </w:rPr>
      </w:pPr>
      <w:r w:rsidRPr="0062174C">
        <w:rPr>
          <w:b/>
          <w:sz w:val="28"/>
        </w:rPr>
        <w:t xml:space="preserve">3. Перечень мероприятий </w:t>
      </w:r>
      <w:r w:rsidR="00490EAC">
        <w:rPr>
          <w:b/>
          <w:sz w:val="28"/>
        </w:rPr>
        <w:t>П</w:t>
      </w:r>
      <w:r w:rsidRPr="0062174C">
        <w:rPr>
          <w:b/>
          <w:sz w:val="28"/>
        </w:rPr>
        <w:t>рограммы</w:t>
      </w:r>
    </w:p>
    <w:p w:rsidR="00AE3FD6" w:rsidRPr="0062174C" w:rsidRDefault="00AE3FD6" w:rsidP="009D6C69">
      <w:pPr>
        <w:pStyle w:val="a5"/>
        <w:spacing w:after="0" w:line="240" w:lineRule="auto"/>
        <w:ind w:left="0"/>
        <w:jc w:val="center"/>
        <w:rPr>
          <w:b/>
          <w:sz w:val="28"/>
        </w:rPr>
      </w:pPr>
    </w:p>
    <w:p w:rsidR="00AE3FD6" w:rsidRDefault="00AE3FD6" w:rsidP="009D6C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Программа представляет собой комплекс различных мероприятий, направленных на достижение поставленный цели и решение задач, стоящих перед</w:t>
      </w:r>
      <w:r w:rsidR="009D4E6B">
        <w:rPr>
          <w:rFonts w:ascii="Times New Roman" w:hAnsi="Times New Roman" w:cs="Times New Roman"/>
          <w:sz w:val="28"/>
        </w:rPr>
        <w:t xml:space="preserve"> органами местного самоуправления для </w:t>
      </w:r>
      <w:r w:rsidR="00151C3F">
        <w:rPr>
          <w:rFonts w:ascii="Times New Roman" w:hAnsi="Times New Roman" w:cs="Times New Roman"/>
          <w:sz w:val="28"/>
        </w:rPr>
        <w:t>исполнения законодательства о сфере обращения с ТКО.</w:t>
      </w:r>
      <w:r>
        <w:rPr>
          <w:rFonts w:ascii="Times New Roman" w:hAnsi="Times New Roman" w:cs="Times New Roman"/>
          <w:sz w:val="28"/>
        </w:rPr>
        <w:t xml:space="preserve"> </w:t>
      </w:r>
    </w:p>
    <w:p w:rsidR="009D6C69" w:rsidRPr="0062174C" w:rsidRDefault="00231E9F" w:rsidP="009D6C69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Финансирование </w:t>
      </w:r>
      <w:r w:rsidR="001B2652" w:rsidRPr="0062174C">
        <w:rPr>
          <w:rFonts w:ascii="Times New Roman" w:hAnsi="Times New Roman" w:cs="Times New Roman"/>
          <w:sz w:val="28"/>
        </w:rPr>
        <w:t xml:space="preserve">природоохранных мероприятий </w:t>
      </w:r>
      <w:r w:rsidR="00490EAC">
        <w:rPr>
          <w:rFonts w:ascii="Times New Roman" w:hAnsi="Times New Roman" w:cs="Times New Roman"/>
          <w:sz w:val="28"/>
        </w:rPr>
        <w:t>П</w:t>
      </w:r>
      <w:r w:rsidR="009D6C69" w:rsidRPr="0062174C">
        <w:rPr>
          <w:rFonts w:ascii="Times New Roman" w:hAnsi="Times New Roman" w:cs="Times New Roman"/>
          <w:sz w:val="28"/>
        </w:rPr>
        <w:t>рограмм</w:t>
      </w:r>
      <w:r w:rsidR="001B2652">
        <w:rPr>
          <w:rFonts w:ascii="Times New Roman" w:hAnsi="Times New Roman" w:cs="Times New Roman"/>
          <w:sz w:val="28"/>
        </w:rPr>
        <w:t>ы</w:t>
      </w:r>
      <w:r w:rsidR="009D6C69" w:rsidRPr="0062174C">
        <w:rPr>
          <w:rFonts w:ascii="Times New Roman" w:hAnsi="Times New Roman" w:cs="Times New Roman"/>
          <w:sz w:val="28"/>
        </w:rPr>
        <w:t xml:space="preserve"> предусматривается  за счет средств </w:t>
      </w:r>
      <w:r w:rsidR="00E10103">
        <w:rPr>
          <w:rFonts w:ascii="Times New Roman" w:hAnsi="Times New Roman" w:cs="Times New Roman"/>
          <w:sz w:val="28"/>
        </w:rPr>
        <w:t xml:space="preserve">областного </w:t>
      </w:r>
      <w:r w:rsidR="009D6C69" w:rsidRPr="0062174C">
        <w:rPr>
          <w:rFonts w:ascii="Times New Roman" w:hAnsi="Times New Roman" w:cs="Times New Roman"/>
          <w:sz w:val="28"/>
        </w:rPr>
        <w:t xml:space="preserve">бюджета </w:t>
      </w:r>
      <w:r w:rsidR="00E10103">
        <w:rPr>
          <w:rFonts w:ascii="Times New Roman" w:hAnsi="Times New Roman" w:cs="Times New Roman"/>
          <w:sz w:val="28"/>
        </w:rPr>
        <w:t xml:space="preserve">и бюджета </w:t>
      </w:r>
      <w:r w:rsidR="009D6C69" w:rsidRPr="0062174C">
        <w:rPr>
          <w:rFonts w:ascii="Times New Roman" w:hAnsi="Times New Roman" w:cs="Times New Roman"/>
          <w:sz w:val="28"/>
        </w:rPr>
        <w:t xml:space="preserve">городского округа. </w:t>
      </w:r>
    </w:p>
    <w:p w:rsidR="009D6C69" w:rsidRDefault="009D6C69" w:rsidP="00701FD0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  <w:r w:rsidRPr="0062174C">
        <w:rPr>
          <w:rFonts w:ascii="Times New Roman" w:hAnsi="Times New Roman" w:cs="Times New Roman"/>
          <w:sz w:val="28"/>
        </w:rPr>
        <w:lastRenderedPageBreak/>
        <w:t>Перечень мероприятий определен в Приложении №1 к настоящей Программе.</w:t>
      </w:r>
      <w:r w:rsidR="00D86E87">
        <w:rPr>
          <w:rFonts w:ascii="Times New Roman" w:hAnsi="Times New Roman" w:cs="Times New Roman"/>
          <w:sz w:val="28"/>
        </w:rPr>
        <w:tab/>
      </w:r>
    </w:p>
    <w:p w:rsidR="00D86E87" w:rsidRPr="0062174C" w:rsidRDefault="00D86E87" w:rsidP="00D86E87">
      <w:pPr>
        <w:tabs>
          <w:tab w:val="left" w:pos="0"/>
          <w:tab w:val="left" w:pos="263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</w:rPr>
      </w:pPr>
    </w:p>
    <w:p w:rsidR="00E10103" w:rsidRDefault="009D6C69" w:rsidP="009D6C69">
      <w:pPr>
        <w:pStyle w:val="a5"/>
        <w:numPr>
          <w:ilvl w:val="0"/>
          <w:numId w:val="1"/>
        </w:numPr>
        <w:tabs>
          <w:tab w:val="left" w:pos="0"/>
        </w:tabs>
        <w:spacing w:after="0" w:line="240" w:lineRule="auto"/>
        <w:jc w:val="center"/>
        <w:rPr>
          <w:b/>
          <w:sz w:val="28"/>
        </w:rPr>
      </w:pPr>
      <w:r w:rsidRPr="0062174C">
        <w:rPr>
          <w:b/>
          <w:sz w:val="28"/>
        </w:rPr>
        <w:t xml:space="preserve">Показатели (индикаторы) </w:t>
      </w:r>
      <w:r w:rsidR="00490EAC">
        <w:rPr>
          <w:b/>
          <w:sz w:val="28"/>
        </w:rPr>
        <w:t>П</w:t>
      </w:r>
      <w:r w:rsidRPr="0062174C">
        <w:rPr>
          <w:b/>
          <w:sz w:val="28"/>
        </w:rPr>
        <w:t>рограммы</w:t>
      </w:r>
    </w:p>
    <w:p w:rsidR="009D6C69" w:rsidRPr="0062174C" w:rsidRDefault="009D6C69" w:rsidP="00E10103">
      <w:pPr>
        <w:pStyle w:val="a5"/>
        <w:tabs>
          <w:tab w:val="left" w:pos="0"/>
        </w:tabs>
        <w:spacing w:after="0" w:line="240" w:lineRule="auto"/>
        <w:ind w:left="643"/>
        <w:rPr>
          <w:b/>
          <w:sz w:val="28"/>
        </w:rPr>
      </w:pPr>
      <w:r w:rsidRPr="0062174C">
        <w:rPr>
          <w:b/>
          <w:sz w:val="28"/>
        </w:rPr>
        <w:t xml:space="preserve"> </w:t>
      </w:r>
    </w:p>
    <w:p w:rsidR="00345D88" w:rsidRDefault="009D6C69" w:rsidP="00345D88">
      <w:pPr>
        <w:pStyle w:val="a5"/>
        <w:spacing w:after="0" w:line="240" w:lineRule="auto"/>
        <w:ind w:left="0" w:firstLine="643"/>
        <w:jc w:val="both"/>
        <w:rPr>
          <w:color w:val="000000"/>
          <w:sz w:val="28"/>
        </w:rPr>
      </w:pPr>
      <w:r w:rsidRPr="0062174C">
        <w:rPr>
          <w:sz w:val="28"/>
        </w:rPr>
        <w:t xml:space="preserve">Для оценки эффективности реализации задач </w:t>
      </w:r>
      <w:r w:rsidR="00490EAC">
        <w:rPr>
          <w:sz w:val="28"/>
        </w:rPr>
        <w:t>П</w:t>
      </w:r>
      <w:r w:rsidRPr="0062174C">
        <w:rPr>
          <w:sz w:val="28"/>
        </w:rPr>
        <w:t>рограммы определены индикаторы (показатели) в</w:t>
      </w:r>
      <w:r w:rsidRPr="0062174C">
        <w:rPr>
          <w:color w:val="000000"/>
          <w:sz w:val="28"/>
        </w:rPr>
        <w:t xml:space="preserve"> Приложении № 2 к настоящей </w:t>
      </w:r>
      <w:r w:rsidR="00A240F9">
        <w:rPr>
          <w:color w:val="000000"/>
          <w:sz w:val="28"/>
        </w:rPr>
        <w:t>П</w:t>
      </w:r>
      <w:r w:rsidRPr="0062174C">
        <w:rPr>
          <w:color w:val="000000"/>
          <w:sz w:val="28"/>
        </w:rPr>
        <w:t>рограмме.</w:t>
      </w:r>
    </w:p>
    <w:p w:rsidR="00345D88" w:rsidRDefault="00345D88" w:rsidP="00345D88">
      <w:pPr>
        <w:pStyle w:val="a5"/>
        <w:spacing w:after="0" w:line="240" w:lineRule="auto"/>
        <w:ind w:left="0" w:firstLine="643"/>
        <w:jc w:val="both"/>
        <w:rPr>
          <w:color w:val="000000"/>
          <w:sz w:val="28"/>
        </w:rPr>
      </w:pPr>
    </w:p>
    <w:p w:rsidR="00701FD0" w:rsidRDefault="00701FD0" w:rsidP="001A443F">
      <w:pPr>
        <w:pStyle w:val="a5"/>
        <w:spacing w:after="0" w:line="240" w:lineRule="auto"/>
        <w:ind w:left="0" w:firstLine="643"/>
        <w:jc w:val="center"/>
        <w:rPr>
          <w:b/>
          <w:sz w:val="28"/>
        </w:rPr>
      </w:pPr>
      <w:r>
        <w:rPr>
          <w:b/>
          <w:sz w:val="28"/>
        </w:rPr>
        <w:t>5. Основные меры правового регулирования Программы</w:t>
      </w:r>
    </w:p>
    <w:p w:rsidR="00701FD0" w:rsidRDefault="00701FD0" w:rsidP="00701FD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1FD0" w:rsidRDefault="00701FD0" w:rsidP="00383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617EE">
        <w:rPr>
          <w:rFonts w:ascii="Times New Roman" w:hAnsi="Times New Roman" w:cs="Times New Roman"/>
          <w:sz w:val="28"/>
          <w:szCs w:val="28"/>
        </w:rPr>
        <w:t>Основн</w:t>
      </w:r>
      <w:r>
        <w:rPr>
          <w:rFonts w:ascii="Times New Roman" w:hAnsi="Times New Roman" w:cs="Times New Roman"/>
          <w:sz w:val="28"/>
          <w:szCs w:val="28"/>
        </w:rPr>
        <w:t>ой мерой правового регулирования в сфере реализации</w:t>
      </w:r>
      <w:r w:rsidRPr="003617EE">
        <w:rPr>
          <w:rFonts w:ascii="Times New Roman" w:hAnsi="Times New Roman" w:cs="Times New Roman"/>
          <w:sz w:val="28"/>
          <w:szCs w:val="28"/>
        </w:rPr>
        <w:t xml:space="preserve">  настоящей Программы является постановление Администрации городского округа Похвистнево об утверждении муниципальной программы  </w:t>
      </w:r>
      <w:r w:rsidRPr="0062174C">
        <w:rPr>
          <w:rFonts w:ascii="Times New Roman" w:hAnsi="Times New Roman" w:cs="Times New Roman"/>
          <w:sz w:val="28"/>
        </w:rPr>
        <w:t xml:space="preserve">«Обращение с </w:t>
      </w:r>
      <w:r>
        <w:rPr>
          <w:rFonts w:ascii="Times New Roman" w:hAnsi="Times New Roman" w:cs="Times New Roman"/>
          <w:sz w:val="28"/>
        </w:rPr>
        <w:t xml:space="preserve">твердыми коммунальными </w:t>
      </w:r>
      <w:r w:rsidRPr="0062174C">
        <w:rPr>
          <w:rFonts w:ascii="Times New Roman" w:hAnsi="Times New Roman" w:cs="Times New Roman"/>
          <w:sz w:val="28"/>
        </w:rPr>
        <w:t>отходами на территории городского округа Похвистнев</w:t>
      </w:r>
      <w:r>
        <w:rPr>
          <w:rFonts w:ascii="Times New Roman" w:hAnsi="Times New Roman" w:cs="Times New Roman"/>
          <w:sz w:val="28"/>
        </w:rPr>
        <w:t>о Самарской области» на 2025-2028</w:t>
      </w:r>
      <w:r w:rsidRPr="0062174C">
        <w:rPr>
          <w:rFonts w:ascii="Times New Roman" w:hAnsi="Times New Roman" w:cs="Times New Roman"/>
          <w:sz w:val="28"/>
        </w:rPr>
        <w:t xml:space="preserve"> годы</w:t>
      </w:r>
      <w:r>
        <w:rPr>
          <w:rFonts w:ascii="Times New Roman" w:hAnsi="Times New Roman" w:cs="Times New Roman"/>
          <w:sz w:val="28"/>
        </w:rPr>
        <w:t>.</w:t>
      </w:r>
      <w:r w:rsidRPr="0062174C">
        <w:rPr>
          <w:rFonts w:ascii="Times New Roman" w:hAnsi="Times New Roman" w:cs="Times New Roman"/>
          <w:sz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Разработка дополнений осуществляется по мере необходимости путем внесения соответствующих изменений в настоящую Программу.</w:t>
      </w:r>
    </w:p>
    <w:p w:rsidR="00701FD0" w:rsidRDefault="00701FD0" w:rsidP="00383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Основными положениями нормативно-правого акта являются:</w:t>
      </w:r>
    </w:p>
    <w:p w:rsidR="00701FD0" w:rsidRDefault="00701FD0" w:rsidP="00383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перечень программных мероприятий,</w:t>
      </w:r>
    </w:p>
    <w:p w:rsidR="00701FD0" w:rsidRDefault="00701FD0" w:rsidP="00383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внесение изменений в части ресурсного обеспечения реализации Программы,</w:t>
      </w:r>
    </w:p>
    <w:p w:rsidR="00701FD0" w:rsidRDefault="00701FD0" w:rsidP="003831D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внесение изменений в сроки реализации мероприятий и достижения показателей (индикаторов)  настоящей Программы. </w:t>
      </w:r>
    </w:p>
    <w:p w:rsidR="00701FD0" w:rsidRPr="0062174C" w:rsidRDefault="00701FD0" w:rsidP="009D6C69">
      <w:pPr>
        <w:pStyle w:val="a5"/>
        <w:spacing w:after="0" w:line="240" w:lineRule="auto"/>
        <w:ind w:left="0" w:firstLine="643"/>
        <w:jc w:val="both"/>
        <w:rPr>
          <w:color w:val="000000"/>
          <w:sz w:val="28"/>
        </w:rPr>
      </w:pPr>
    </w:p>
    <w:p w:rsidR="009D6C69" w:rsidRPr="0062174C" w:rsidRDefault="009D6C69" w:rsidP="009D6C69">
      <w:pPr>
        <w:pStyle w:val="a5"/>
        <w:spacing w:after="0" w:line="240" w:lineRule="auto"/>
        <w:ind w:left="0"/>
        <w:rPr>
          <w:bCs/>
          <w:sz w:val="28"/>
        </w:rPr>
      </w:pPr>
    </w:p>
    <w:p w:rsidR="00701FD0" w:rsidRDefault="00701FD0" w:rsidP="00701FD0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8"/>
        </w:rPr>
      </w:pPr>
      <w:r w:rsidRPr="00701FD0">
        <w:rPr>
          <w:rFonts w:ascii="Times New Roman" w:hAnsi="Times New Roman" w:cs="Times New Roman"/>
          <w:b/>
          <w:bCs/>
          <w:sz w:val="28"/>
        </w:rPr>
        <w:t>6.</w:t>
      </w:r>
      <w:r w:rsidR="00015D84">
        <w:rPr>
          <w:rFonts w:ascii="Times New Roman" w:hAnsi="Times New Roman" w:cs="Times New Roman"/>
          <w:b/>
          <w:bCs/>
          <w:sz w:val="28"/>
        </w:rPr>
        <w:t xml:space="preserve"> </w:t>
      </w:r>
      <w:r w:rsidR="00A240F9" w:rsidRPr="00701FD0">
        <w:rPr>
          <w:rFonts w:ascii="Times New Roman" w:hAnsi="Times New Roman" w:cs="Times New Roman"/>
          <w:b/>
          <w:bCs/>
          <w:sz w:val="28"/>
        </w:rPr>
        <w:t>Механизм реализации Программы</w:t>
      </w:r>
    </w:p>
    <w:p w:rsidR="009D6C69" w:rsidRPr="00701FD0" w:rsidRDefault="00A240F9" w:rsidP="00701FD0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8"/>
        </w:rPr>
      </w:pPr>
      <w:r w:rsidRPr="00701FD0">
        <w:rPr>
          <w:rFonts w:ascii="Times New Roman" w:hAnsi="Times New Roman" w:cs="Times New Roman"/>
          <w:b/>
          <w:bCs/>
          <w:sz w:val="28"/>
        </w:rPr>
        <w:t xml:space="preserve"> </w:t>
      </w:r>
    </w:p>
    <w:p w:rsidR="00971F1D" w:rsidRPr="00971F1D" w:rsidRDefault="00971F1D" w:rsidP="003831DB">
      <w:pPr>
        <w:pStyle w:val="a5"/>
        <w:spacing w:after="0" w:line="240" w:lineRule="auto"/>
        <w:ind w:left="0" w:firstLine="709"/>
        <w:jc w:val="both"/>
        <w:rPr>
          <w:sz w:val="28"/>
        </w:rPr>
      </w:pPr>
      <w:r w:rsidRPr="00701FD0">
        <w:rPr>
          <w:sz w:val="28"/>
        </w:rPr>
        <w:t>Механизм реализации Программы включает принятие нормативно</w:t>
      </w:r>
      <w:r w:rsidRPr="00971F1D">
        <w:rPr>
          <w:sz w:val="28"/>
        </w:rPr>
        <w:t xml:space="preserve">-правовых актов Администрации городского округа Похвистнево  необходимых для достижения целей Программы, ежегодное уточнение объемов финансирования мероприятий Программы,  исходя из возможностей бюджета городского округа Похвистнево, а также заключение муниципальных контрактов на выполнение мероприятий Программы. </w:t>
      </w:r>
    </w:p>
    <w:p w:rsidR="00971F1D" w:rsidRPr="00971F1D" w:rsidRDefault="00971F1D" w:rsidP="003831DB">
      <w:pPr>
        <w:pStyle w:val="a5"/>
        <w:spacing w:after="0" w:line="240" w:lineRule="auto"/>
        <w:ind w:left="0" w:firstLine="709"/>
        <w:jc w:val="both"/>
        <w:rPr>
          <w:sz w:val="28"/>
        </w:rPr>
      </w:pPr>
      <w:r w:rsidRPr="00971F1D">
        <w:rPr>
          <w:sz w:val="28"/>
        </w:rPr>
        <w:t>Ответственными исполнителями Программы являются Администрация  городского округа Похвистнево, МКУ «Управление ГЖКХ», МБУ «</w:t>
      </w:r>
      <w:proofErr w:type="spellStart"/>
      <w:r w:rsidRPr="00971F1D">
        <w:rPr>
          <w:sz w:val="28"/>
        </w:rPr>
        <w:t>Трансстройсервис</w:t>
      </w:r>
      <w:proofErr w:type="spellEnd"/>
      <w:r w:rsidRPr="00971F1D">
        <w:rPr>
          <w:sz w:val="28"/>
        </w:rPr>
        <w:t>».</w:t>
      </w:r>
    </w:p>
    <w:p w:rsidR="00971F1D" w:rsidRPr="00971F1D" w:rsidRDefault="00971F1D" w:rsidP="003831DB">
      <w:pPr>
        <w:spacing w:after="0" w:line="240" w:lineRule="auto"/>
        <w:ind w:firstLine="709"/>
        <w:jc w:val="both"/>
        <w:rPr>
          <w:sz w:val="28"/>
        </w:rPr>
      </w:pPr>
      <w:r w:rsidRPr="00971F1D">
        <w:rPr>
          <w:rFonts w:ascii="Times New Roman" w:hAnsi="Times New Roman" w:cs="Times New Roman"/>
          <w:sz w:val="28"/>
        </w:rPr>
        <w:t xml:space="preserve">С целью управления и </w:t>
      </w:r>
      <w:proofErr w:type="gramStart"/>
      <w:r w:rsidRPr="00971F1D">
        <w:rPr>
          <w:rFonts w:ascii="Times New Roman" w:hAnsi="Times New Roman" w:cs="Times New Roman"/>
          <w:sz w:val="28"/>
        </w:rPr>
        <w:t>контроля за</w:t>
      </w:r>
      <w:proofErr w:type="gramEnd"/>
      <w:r w:rsidRPr="00971F1D">
        <w:rPr>
          <w:rFonts w:ascii="Times New Roman" w:hAnsi="Times New Roman" w:cs="Times New Roman"/>
          <w:sz w:val="28"/>
        </w:rPr>
        <w:t xml:space="preserve"> реализацией Программы МКУ «Управление ГЖКХ</w:t>
      </w:r>
      <w:r w:rsidRPr="00971F1D">
        <w:rPr>
          <w:sz w:val="28"/>
        </w:rPr>
        <w:t>»:</w:t>
      </w:r>
    </w:p>
    <w:p w:rsidR="00971F1D" w:rsidRPr="00971F1D" w:rsidRDefault="00971F1D" w:rsidP="003831DB">
      <w:pPr>
        <w:pStyle w:val="a5"/>
        <w:spacing w:after="0" w:line="240" w:lineRule="auto"/>
        <w:ind w:left="0" w:firstLine="709"/>
        <w:jc w:val="both"/>
        <w:rPr>
          <w:b/>
          <w:sz w:val="28"/>
        </w:rPr>
      </w:pPr>
      <w:r w:rsidRPr="00971F1D">
        <w:rPr>
          <w:sz w:val="28"/>
        </w:rPr>
        <w:t>- осуществляет сбор информации о выполнении мероприятий Программы, их анализ, обобщение, подготовку и ежегодное представление отчета в соответствии с постановлением Администрации  городского округа Похвистнево 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 Похвистнево Самарской области</w:t>
      </w:r>
      <w:r w:rsidRPr="00971F1D">
        <w:rPr>
          <w:b/>
          <w:sz w:val="28"/>
        </w:rPr>
        <w:t>»;</w:t>
      </w:r>
    </w:p>
    <w:p w:rsidR="00971F1D" w:rsidRPr="00971F1D" w:rsidRDefault="00971F1D" w:rsidP="00971F1D">
      <w:pPr>
        <w:pStyle w:val="a5"/>
        <w:spacing w:after="0" w:line="240" w:lineRule="auto"/>
        <w:ind w:left="0" w:firstLine="709"/>
        <w:jc w:val="both"/>
        <w:rPr>
          <w:sz w:val="28"/>
        </w:rPr>
      </w:pPr>
      <w:r w:rsidRPr="00971F1D">
        <w:rPr>
          <w:sz w:val="28"/>
        </w:rPr>
        <w:lastRenderedPageBreak/>
        <w:t>-</w:t>
      </w:r>
      <w:r w:rsidRPr="00971F1D">
        <w:rPr>
          <w:b/>
          <w:sz w:val="28"/>
        </w:rPr>
        <w:t xml:space="preserve"> </w:t>
      </w:r>
      <w:r w:rsidRPr="00971F1D">
        <w:rPr>
          <w:sz w:val="28"/>
        </w:rPr>
        <w:t xml:space="preserve">вносит предложения о корректировке Программы, </w:t>
      </w:r>
      <w:r w:rsidR="00424853">
        <w:rPr>
          <w:sz w:val="28"/>
        </w:rPr>
        <w:t xml:space="preserve"> </w:t>
      </w:r>
      <w:r w:rsidRPr="00971F1D">
        <w:rPr>
          <w:sz w:val="28"/>
        </w:rPr>
        <w:t>проводит согласование планируемых к выполнению объемов работ;</w:t>
      </w:r>
    </w:p>
    <w:p w:rsidR="00971F1D" w:rsidRPr="00971F1D" w:rsidRDefault="00971F1D" w:rsidP="00971F1D">
      <w:pPr>
        <w:pStyle w:val="a5"/>
        <w:spacing w:after="0" w:line="240" w:lineRule="auto"/>
        <w:ind w:left="0" w:firstLine="709"/>
        <w:jc w:val="both"/>
        <w:rPr>
          <w:sz w:val="28"/>
        </w:rPr>
      </w:pPr>
      <w:r w:rsidRPr="00971F1D">
        <w:rPr>
          <w:sz w:val="28"/>
        </w:rPr>
        <w:t xml:space="preserve">- освещает ход реализации </w:t>
      </w:r>
      <w:r w:rsidR="00D86DAD">
        <w:rPr>
          <w:sz w:val="28"/>
        </w:rPr>
        <w:t>П</w:t>
      </w:r>
      <w:r w:rsidRPr="00971F1D">
        <w:rPr>
          <w:sz w:val="28"/>
        </w:rPr>
        <w:t>рограммы в средствах массовой информации, в том числе на официальном сайте Администрации городского округа Похвистнево;</w:t>
      </w:r>
    </w:p>
    <w:p w:rsidR="00971F1D" w:rsidRPr="00971F1D" w:rsidRDefault="00971F1D" w:rsidP="00971F1D">
      <w:pPr>
        <w:pStyle w:val="a5"/>
        <w:tabs>
          <w:tab w:val="left" w:pos="142"/>
        </w:tabs>
        <w:spacing w:after="0" w:line="240" w:lineRule="auto"/>
        <w:ind w:left="0" w:firstLine="709"/>
        <w:jc w:val="both"/>
        <w:rPr>
          <w:sz w:val="28"/>
        </w:rPr>
      </w:pPr>
      <w:r w:rsidRPr="00971F1D">
        <w:rPr>
          <w:sz w:val="28"/>
        </w:rPr>
        <w:t>Внесение изменений в Программу осуществляется по инициативе ответственных исполнителей, либо во исполнение поручений Главы городского округа Похвистнево.</w:t>
      </w:r>
    </w:p>
    <w:p w:rsidR="00971F1D" w:rsidRPr="00463A8D" w:rsidRDefault="00971F1D" w:rsidP="00971F1D">
      <w:pPr>
        <w:pStyle w:val="a5"/>
        <w:spacing w:after="0" w:line="240" w:lineRule="auto"/>
        <w:ind w:left="0" w:firstLine="709"/>
        <w:jc w:val="both"/>
        <w:rPr>
          <w:sz w:val="28"/>
        </w:rPr>
      </w:pPr>
      <w:r w:rsidRPr="00463A8D">
        <w:rPr>
          <w:sz w:val="28"/>
        </w:rPr>
        <w:t>Решение об изменение программных мероприятий, их ресурсного обеспечения в ходе реализации Программы может быть принято в связи с изменением объемов финансирования, а также в случае изменения нормативно-правовой базы в сфере реализации Программы.</w:t>
      </w:r>
    </w:p>
    <w:p w:rsidR="00971F1D" w:rsidRPr="00463A8D" w:rsidRDefault="00971F1D" w:rsidP="00971F1D">
      <w:pPr>
        <w:pStyle w:val="a5"/>
        <w:spacing w:after="0" w:line="240" w:lineRule="auto"/>
        <w:ind w:left="643"/>
        <w:jc w:val="both"/>
        <w:rPr>
          <w:sz w:val="28"/>
        </w:rPr>
      </w:pPr>
    </w:p>
    <w:p w:rsidR="009D6C69" w:rsidRPr="00463A8D" w:rsidRDefault="009D6C69" w:rsidP="009D6C69">
      <w:pPr>
        <w:pStyle w:val="a5"/>
        <w:spacing w:after="0" w:line="240" w:lineRule="auto"/>
        <w:ind w:left="0"/>
        <w:jc w:val="both"/>
        <w:rPr>
          <w:bCs/>
          <w:sz w:val="28"/>
        </w:rPr>
      </w:pPr>
    </w:p>
    <w:p w:rsidR="009D6C69" w:rsidRPr="00463A8D" w:rsidRDefault="00463A8D" w:rsidP="00463A8D">
      <w:pPr>
        <w:spacing w:after="0" w:line="240" w:lineRule="auto"/>
        <w:ind w:left="283"/>
        <w:jc w:val="center"/>
        <w:rPr>
          <w:rFonts w:ascii="Times New Roman" w:hAnsi="Times New Roman" w:cs="Times New Roman"/>
          <w:b/>
          <w:bCs/>
          <w:sz w:val="28"/>
        </w:rPr>
      </w:pPr>
      <w:r w:rsidRPr="00463A8D">
        <w:rPr>
          <w:rFonts w:ascii="Times New Roman" w:hAnsi="Times New Roman" w:cs="Times New Roman"/>
          <w:b/>
          <w:bCs/>
          <w:sz w:val="28"/>
        </w:rPr>
        <w:t xml:space="preserve">7. </w:t>
      </w:r>
      <w:r w:rsidR="009D6C69" w:rsidRPr="00463A8D">
        <w:rPr>
          <w:rFonts w:ascii="Times New Roman" w:hAnsi="Times New Roman" w:cs="Times New Roman"/>
          <w:b/>
          <w:bCs/>
          <w:sz w:val="28"/>
        </w:rPr>
        <w:t xml:space="preserve">Оценка социально-экономической эффективности реализации </w:t>
      </w:r>
      <w:r w:rsidR="00892E2F" w:rsidRPr="00463A8D">
        <w:rPr>
          <w:rFonts w:ascii="Times New Roman" w:hAnsi="Times New Roman" w:cs="Times New Roman"/>
          <w:b/>
          <w:bCs/>
          <w:sz w:val="28"/>
        </w:rPr>
        <w:t>П</w:t>
      </w:r>
      <w:r w:rsidR="009D6C69" w:rsidRPr="00463A8D">
        <w:rPr>
          <w:rFonts w:ascii="Times New Roman" w:hAnsi="Times New Roman" w:cs="Times New Roman"/>
          <w:b/>
          <w:bCs/>
          <w:sz w:val="28"/>
        </w:rPr>
        <w:t xml:space="preserve">рограммы </w:t>
      </w:r>
    </w:p>
    <w:p w:rsidR="009D6C69" w:rsidRPr="00463A8D" w:rsidRDefault="009D6C69" w:rsidP="009D6C69">
      <w:pPr>
        <w:pStyle w:val="a5"/>
        <w:widowControl w:val="0"/>
        <w:spacing w:after="0" w:line="240" w:lineRule="auto"/>
        <w:ind w:left="0" w:firstLine="709"/>
        <w:jc w:val="both"/>
        <w:rPr>
          <w:sz w:val="28"/>
        </w:rPr>
      </w:pPr>
      <w:r w:rsidRPr="00463A8D">
        <w:rPr>
          <w:sz w:val="28"/>
        </w:rPr>
        <w:t>Реализация Программы  позволит:</w:t>
      </w:r>
    </w:p>
    <w:p w:rsidR="009D6C69" w:rsidRDefault="009D6C69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2174C">
        <w:rPr>
          <w:rFonts w:ascii="Times New Roman" w:hAnsi="Times New Roman" w:cs="Times New Roman"/>
          <w:sz w:val="28"/>
          <w:szCs w:val="28"/>
        </w:rPr>
        <w:t>- улучшить техническое и эксплуатационное состояние контейнерных площадок, расположенных на территори</w:t>
      </w:r>
      <w:r w:rsidR="006420CF">
        <w:rPr>
          <w:rFonts w:ascii="Times New Roman" w:hAnsi="Times New Roman" w:cs="Times New Roman"/>
          <w:sz w:val="28"/>
          <w:szCs w:val="28"/>
        </w:rPr>
        <w:t>и городского округа Похвистнево;</w:t>
      </w:r>
    </w:p>
    <w:p w:rsidR="006420CF" w:rsidRDefault="006420CF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улучшить санитарное состояние территории городского округа Похвистнево.</w:t>
      </w:r>
    </w:p>
    <w:p w:rsidR="00C643CA" w:rsidRDefault="00C643CA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43CA" w:rsidRDefault="00C643CA" w:rsidP="00C643CA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43CA">
        <w:rPr>
          <w:rFonts w:ascii="Times New Roman" w:hAnsi="Times New Roman" w:cs="Times New Roman"/>
          <w:b/>
          <w:sz w:val="28"/>
          <w:szCs w:val="28"/>
        </w:rPr>
        <w:t>8.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5561C">
        <w:rPr>
          <w:rFonts w:ascii="Times New Roman" w:hAnsi="Times New Roman" w:cs="Times New Roman"/>
          <w:b/>
          <w:sz w:val="28"/>
          <w:szCs w:val="28"/>
        </w:rPr>
        <w:t>Методика оценки эффективности реализации Программы</w:t>
      </w:r>
    </w:p>
    <w:p w:rsidR="00C643CA" w:rsidRPr="0062174C" w:rsidRDefault="00C643CA" w:rsidP="009D6C6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E3D10" w:rsidRDefault="00345D88" w:rsidP="001D4EC3">
      <w:pPr>
        <w:pStyle w:val="a5"/>
        <w:spacing w:after="0" w:line="240" w:lineRule="auto"/>
        <w:ind w:left="0" w:firstLine="709"/>
        <w:jc w:val="both"/>
      </w:pPr>
      <w:proofErr w:type="gramStart"/>
      <w:r>
        <w:rPr>
          <w:sz w:val="28"/>
        </w:rPr>
        <w:t>МКУ «Управление ГЖКХ»</w:t>
      </w:r>
      <w:r w:rsidR="009D6C69" w:rsidRPr="0062174C">
        <w:rPr>
          <w:sz w:val="28"/>
        </w:rPr>
        <w:t xml:space="preserve"> ежегодно в срок до 1 февраля подготавливает информацию о ходе реализации </w:t>
      </w:r>
      <w:r>
        <w:rPr>
          <w:sz w:val="28"/>
        </w:rPr>
        <w:t>П</w:t>
      </w:r>
      <w:r w:rsidR="009D6C69" w:rsidRPr="0062174C">
        <w:rPr>
          <w:sz w:val="28"/>
        </w:rPr>
        <w:t xml:space="preserve">рограммы  за отчетный год, включая оценку показателей эффективности реализации </w:t>
      </w:r>
      <w:r>
        <w:rPr>
          <w:sz w:val="28"/>
        </w:rPr>
        <w:t>П</w:t>
      </w:r>
      <w:r w:rsidR="009D6C69" w:rsidRPr="0062174C">
        <w:rPr>
          <w:sz w:val="28"/>
        </w:rPr>
        <w:t xml:space="preserve">рограммы, рассчитанных в соответствии с </w:t>
      </w:r>
      <w:hyperlink r:id="rId9" w:history="1">
        <w:r w:rsidR="009D6C69" w:rsidRPr="0062174C">
          <w:rPr>
            <w:sz w:val="28"/>
          </w:rPr>
          <w:t>методикой</w:t>
        </w:r>
      </w:hyperlink>
      <w:r w:rsidR="009D6C69" w:rsidRPr="0062174C">
        <w:rPr>
          <w:sz w:val="28"/>
        </w:rPr>
        <w:t xml:space="preserve"> проведения оценки эффективности реализации муниципальной программы, утвержденной постановлением Администрации городского округа Похвистнево </w:t>
      </w:r>
      <w:r w:rsidR="001D4EC3" w:rsidRPr="00971F1D">
        <w:rPr>
          <w:sz w:val="28"/>
        </w:rPr>
        <w:t>от  06.11.2019 № 1156 «Об утверждении Порядка принятия решений о разработке, формировании, реализации и оценки эффективности муниципальных программ городского округа</w:t>
      </w:r>
      <w:proofErr w:type="gramEnd"/>
      <w:r w:rsidR="001D4EC3" w:rsidRPr="00971F1D">
        <w:rPr>
          <w:sz w:val="28"/>
        </w:rPr>
        <w:t xml:space="preserve"> Похвистнево Самарской области</w:t>
      </w:r>
      <w:r w:rsidR="001D4EC3">
        <w:rPr>
          <w:b/>
          <w:sz w:val="28"/>
        </w:rPr>
        <w:t xml:space="preserve">» </w:t>
      </w:r>
      <w:r w:rsidR="009D6C69" w:rsidRPr="0062174C">
        <w:rPr>
          <w:sz w:val="28"/>
        </w:rPr>
        <w:t>и направляет ее для рассмотрения на заседании Колле</w:t>
      </w:r>
      <w:r w:rsidR="009D6C69">
        <w:rPr>
          <w:sz w:val="28"/>
        </w:rPr>
        <w:t>гии</w:t>
      </w:r>
      <w:r w:rsidR="001E35D4">
        <w:rPr>
          <w:sz w:val="28"/>
        </w:rPr>
        <w:t>.</w:t>
      </w:r>
    </w:p>
    <w:sectPr w:rsidR="00FE3D10" w:rsidSect="00F402DE">
      <w:headerReference w:type="default" r:id="rId10"/>
      <w:pgSz w:w="11906" w:h="16838"/>
      <w:pgMar w:top="1134" w:right="566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EA6" w:rsidRDefault="00946EA6" w:rsidP="00F402DE">
      <w:pPr>
        <w:spacing w:after="0" w:line="240" w:lineRule="auto"/>
      </w:pPr>
      <w:r>
        <w:separator/>
      </w:r>
    </w:p>
  </w:endnote>
  <w:endnote w:type="continuationSeparator" w:id="0">
    <w:p w:rsidR="00946EA6" w:rsidRDefault="00946EA6" w:rsidP="00F40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EA6" w:rsidRDefault="00946EA6" w:rsidP="00F402DE">
      <w:pPr>
        <w:spacing w:after="0" w:line="240" w:lineRule="auto"/>
      </w:pPr>
      <w:r>
        <w:separator/>
      </w:r>
    </w:p>
  </w:footnote>
  <w:footnote w:type="continuationSeparator" w:id="0">
    <w:p w:rsidR="00946EA6" w:rsidRDefault="00946EA6" w:rsidP="00F40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63972619"/>
      <w:docPartObj>
        <w:docPartGallery w:val="Page Numbers (Top of Page)"/>
        <w:docPartUnique/>
      </w:docPartObj>
    </w:sdtPr>
    <w:sdtContent>
      <w:p w:rsidR="00F402DE" w:rsidRDefault="00F402DE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:rsidR="00F402DE" w:rsidRDefault="00F402DE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FE2B59"/>
    <w:multiLevelType w:val="hybridMultilevel"/>
    <w:tmpl w:val="FDE60B6A"/>
    <w:lvl w:ilvl="0" w:tplc="194E35E4">
      <w:start w:val="4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1">
    <w:nsid w:val="23F93B33"/>
    <w:multiLevelType w:val="hybridMultilevel"/>
    <w:tmpl w:val="20D011DE"/>
    <w:lvl w:ilvl="0" w:tplc="5E543C2E">
      <w:start w:val="1"/>
      <w:numFmt w:val="decimal"/>
      <w:lvlText w:val="%1)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5C9A3B84"/>
    <w:multiLevelType w:val="hybridMultilevel"/>
    <w:tmpl w:val="DA78F1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FA97C2B"/>
    <w:multiLevelType w:val="hybridMultilevel"/>
    <w:tmpl w:val="8C86784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232438"/>
    <w:multiLevelType w:val="hybridMultilevel"/>
    <w:tmpl w:val="B96C0852"/>
    <w:lvl w:ilvl="0" w:tplc="0D4A1494">
      <w:start w:val="1"/>
      <w:numFmt w:val="decimal"/>
      <w:lvlText w:val="%1."/>
      <w:lvlJc w:val="left"/>
      <w:pPr>
        <w:ind w:left="118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6C82"/>
    <w:rsid w:val="00000DCA"/>
    <w:rsid w:val="00015D84"/>
    <w:rsid w:val="000274A9"/>
    <w:rsid w:val="00070D3D"/>
    <w:rsid w:val="000D5D9A"/>
    <w:rsid w:val="00116D74"/>
    <w:rsid w:val="0012341C"/>
    <w:rsid w:val="00151C3F"/>
    <w:rsid w:val="00153C5B"/>
    <w:rsid w:val="001915E1"/>
    <w:rsid w:val="001A443F"/>
    <w:rsid w:val="001B2652"/>
    <w:rsid w:val="001D4EC3"/>
    <w:rsid w:val="001E35D4"/>
    <w:rsid w:val="001E6FDE"/>
    <w:rsid w:val="00231E9F"/>
    <w:rsid w:val="00241171"/>
    <w:rsid w:val="00250A2F"/>
    <w:rsid w:val="002F1532"/>
    <w:rsid w:val="0032548C"/>
    <w:rsid w:val="00325616"/>
    <w:rsid w:val="0033694C"/>
    <w:rsid w:val="00345D88"/>
    <w:rsid w:val="003831DB"/>
    <w:rsid w:val="003A7761"/>
    <w:rsid w:val="003B3D80"/>
    <w:rsid w:val="00424853"/>
    <w:rsid w:val="004367DC"/>
    <w:rsid w:val="00447F6B"/>
    <w:rsid w:val="004602B1"/>
    <w:rsid w:val="00463A8D"/>
    <w:rsid w:val="00482CB1"/>
    <w:rsid w:val="00490EAC"/>
    <w:rsid w:val="004F454A"/>
    <w:rsid w:val="005022D0"/>
    <w:rsid w:val="00511118"/>
    <w:rsid w:val="00513E7D"/>
    <w:rsid w:val="00537074"/>
    <w:rsid w:val="00537510"/>
    <w:rsid w:val="00590A7C"/>
    <w:rsid w:val="005C012C"/>
    <w:rsid w:val="005C0CAA"/>
    <w:rsid w:val="005E57F9"/>
    <w:rsid w:val="005F38B3"/>
    <w:rsid w:val="0062009E"/>
    <w:rsid w:val="006420CF"/>
    <w:rsid w:val="00656692"/>
    <w:rsid w:val="00697B67"/>
    <w:rsid w:val="006A3A4A"/>
    <w:rsid w:val="00701FD0"/>
    <w:rsid w:val="00747E0C"/>
    <w:rsid w:val="0075082B"/>
    <w:rsid w:val="00804D10"/>
    <w:rsid w:val="00880073"/>
    <w:rsid w:val="008863E5"/>
    <w:rsid w:val="00892E2F"/>
    <w:rsid w:val="008F4A52"/>
    <w:rsid w:val="008F56D8"/>
    <w:rsid w:val="00943A7A"/>
    <w:rsid w:val="00946EA6"/>
    <w:rsid w:val="009509F9"/>
    <w:rsid w:val="00971F1D"/>
    <w:rsid w:val="009D0EF6"/>
    <w:rsid w:val="009D4E6B"/>
    <w:rsid w:val="009D6C69"/>
    <w:rsid w:val="00A240F9"/>
    <w:rsid w:val="00A36F48"/>
    <w:rsid w:val="00A42B4F"/>
    <w:rsid w:val="00A43CBB"/>
    <w:rsid w:val="00A43DCA"/>
    <w:rsid w:val="00AC17E1"/>
    <w:rsid w:val="00AC6210"/>
    <w:rsid w:val="00AE3DA7"/>
    <w:rsid w:val="00AE3FD6"/>
    <w:rsid w:val="00AF5301"/>
    <w:rsid w:val="00B90851"/>
    <w:rsid w:val="00B97EE9"/>
    <w:rsid w:val="00BB7A31"/>
    <w:rsid w:val="00BF0D5B"/>
    <w:rsid w:val="00C01B7F"/>
    <w:rsid w:val="00C0579F"/>
    <w:rsid w:val="00C14C5A"/>
    <w:rsid w:val="00C32C70"/>
    <w:rsid w:val="00C643CA"/>
    <w:rsid w:val="00C92D48"/>
    <w:rsid w:val="00C94A8A"/>
    <w:rsid w:val="00D16C82"/>
    <w:rsid w:val="00D208C5"/>
    <w:rsid w:val="00D25DED"/>
    <w:rsid w:val="00D317EE"/>
    <w:rsid w:val="00D406A4"/>
    <w:rsid w:val="00D6090A"/>
    <w:rsid w:val="00D6532E"/>
    <w:rsid w:val="00D70EBC"/>
    <w:rsid w:val="00D86DAD"/>
    <w:rsid w:val="00D86E87"/>
    <w:rsid w:val="00D93A6B"/>
    <w:rsid w:val="00DD276F"/>
    <w:rsid w:val="00E01D99"/>
    <w:rsid w:val="00E10103"/>
    <w:rsid w:val="00E10C48"/>
    <w:rsid w:val="00E2228E"/>
    <w:rsid w:val="00E25026"/>
    <w:rsid w:val="00E44992"/>
    <w:rsid w:val="00E55A1D"/>
    <w:rsid w:val="00E643FE"/>
    <w:rsid w:val="00E70A2E"/>
    <w:rsid w:val="00E731F4"/>
    <w:rsid w:val="00E830AD"/>
    <w:rsid w:val="00EC0EA1"/>
    <w:rsid w:val="00F17875"/>
    <w:rsid w:val="00F234D9"/>
    <w:rsid w:val="00F402DE"/>
    <w:rsid w:val="00F85AF8"/>
    <w:rsid w:val="00F8654F"/>
    <w:rsid w:val="00FE3D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6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9D6C69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C6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9D6C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9D6C6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D6C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D6C69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9D6C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D6C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6C69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D6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697B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42B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3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DC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40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02DE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unhideWhenUsed/>
    <w:rsid w:val="00F40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02DE"/>
    <w:rPr>
      <w:rFonts w:ascii="Calibri" w:eastAsia="Times New Roman" w:hAnsi="Calibri" w:cs="Calibri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6C69"/>
    <w:rPr>
      <w:rFonts w:ascii="Calibri" w:eastAsia="Times New Roman" w:hAnsi="Calibri" w:cs="Calibri"/>
      <w:lang w:eastAsia="ru-RU"/>
    </w:rPr>
  </w:style>
  <w:style w:type="paragraph" w:styleId="1">
    <w:name w:val="heading 1"/>
    <w:basedOn w:val="a"/>
    <w:next w:val="a"/>
    <w:link w:val="10"/>
    <w:qFormat/>
    <w:rsid w:val="009D6C69"/>
    <w:pPr>
      <w:keepNext/>
      <w:spacing w:after="0" w:line="240" w:lineRule="auto"/>
      <w:jc w:val="both"/>
      <w:outlineLvl w:val="0"/>
    </w:pPr>
    <w:rPr>
      <w:rFonts w:ascii="Times New Roman" w:hAnsi="Times New Roman" w:cs="Times New Roman"/>
      <w:b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D6C69"/>
    <w:rPr>
      <w:rFonts w:ascii="Times New Roman" w:eastAsia="Times New Roman" w:hAnsi="Times New Roman" w:cs="Times New Roman"/>
      <w:b/>
      <w:sz w:val="32"/>
      <w:szCs w:val="24"/>
      <w:lang w:eastAsia="ru-RU"/>
    </w:rPr>
  </w:style>
  <w:style w:type="paragraph" w:customStyle="1" w:styleId="ConsPlusNonformat">
    <w:name w:val="ConsPlusNonformat"/>
    <w:uiPriority w:val="99"/>
    <w:rsid w:val="009D6C6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ody Text"/>
    <w:basedOn w:val="a"/>
    <w:link w:val="a4"/>
    <w:semiHidden/>
    <w:rsid w:val="009D6C69"/>
    <w:pPr>
      <w:spacing w:after="0" w:line="240" w:lineRule="auto"/>
    </w:pPr>
    <w:rPr>
      <w:rFonts w:ascii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9D6C6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9D6C69"/>
    <w:pPr>
      <w:ind w:left="720"/>
      <w:contextualSpacing/>
    </w:pPr>
    <w:rPr>
      <w:rFonts w:ascii="Times New Roman" w:eastAsia="Calibri" w:hAnsi="Times New Roman" w:cs="Times New Roman"/>
      <w:sz w:val="20"/>
      <w:szCs w:val="28"/>
      <w:lang w:eastAsia="en-US"/>
    </w:rPr>
  </w:style>
  <w:style w:type="paragraph" w:customStyle="1" w:styleId="ConsNormal">
    <w:name w:val="ConsNormal"/>
    <w:rsid w:val="009D6C69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9D6C69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2">
    <w:name w:val="Body Text 2"/>
    <w:basedOn w:val="a"/>
    <w:link w:val="20"/>
    <w:uiPriority w:val="99"/>
    <w:semiHidden/>
    <w:unhideWhenUsed/>
    <w:rsid w:val="009D6C69"/>
    <w:pPr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semiHidden/>
    <w:rsid w:val="009D6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iPriority w:val="99"/>
    <w:semiHidden/>
    <w:unhideWhenUsed/>
    <w:rsid w:val="00697B67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A42B4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43D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DCA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header"/>
    <w:basedOn w:val="a"/>
    <w:link w:val="aa"/>
    <w:uiPriority w:val="99"/>
    <w:unhideWhenUsed/>
    <w:rsid w:val="00F40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F402DE"/>
    <w:rPr>
      <w:rFonts w:ascii="Calibri" w:eastAsia="Times New Roman" w:hAnsi="Calibri" w:cs="Calibri"/>
      <w:lang w:eastAsia="ru-RU"/>
    </w:rPr>
  </w:style>
  <w:style w:type="paragraph" w:styleId="ab">
    <w:name w:val="footer"/>
    <w:basedOn w:val="a"/>
    <w:link w:val="ac"/>
    <w:uiPriority w:val="99"/>
    <w:unhideWhenUsed/>
    <w:rsid w:val="00F402D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F402DE"/>
    <w:rPr>
      <w:rFonts w:ascii="Calibri" w:eastAsia="Times New Roman" w:hAnsi="Calibri" w:cs="Calibri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125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main?base=RLAW256;n=35409;fld=134;dst=10010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1536C9-B835-4104-A1CC-191FE4E65C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5</Pages>
  <Words>1474</Words>
  <Characters>8405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Панова</dc:creator>
  <cp:keywords/>
  <dc:description/>
  <cp:lastModifiedBy>Панова</cp:lastModifiedBy>
  <cp:revision>145</cp:revision>
  <cp:lastPrinted>2024-10-17T07:11:00Z</cp:lastPrinted>
  <dcterms:created xsi:type="dcterms:W3CDTF">2023-08-02T11:48:00Z</dcterms:created>
  <dcterms:modified xsi:type="dcterms:W3CDTF">2024-11-08T06:41:00Z</dcterms:modified>
</cp:coreProperties>
</file>